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acomgrade"/>
        <w:tblW w:w="10091" w:type="dxa"/>
        <w:jc w:val="center"/>
        <w:tblLayout w:type="fixed"/>
        <w:tblLook w:val="04A0" w:firstRow="1" w:lastRow="0" w:firstColumn="1" w:lastColumn="0" w:noHBand="0" w:noVBand="1"/>
      </w:tblPr>
      <w:tblGrid>
        <w:gridCol w:w="1478"/>
        <w:gridCol w:w="1044"/>
        <w:gridCol w:w="1224"/>
        <w:gridCol w:w="567"/>
        <w:gridCol w:w="3255"/>
        <w:gridCol w:w="2523"/>
      </w:tblGrid>
      <w:tr w:rsidR="00EF42BD" w:rsidRPr="00903BDF" w:rsidTr="00817957">
        <w:trPr>
          <w:jc w:val="center"/>
        </w:trPr>
        <w:tc>
          <w:tcPr>
            <w:tcW w:w="10091" w:type="dxa"/>
            <w:gridSpan w:val="6"/>
            <w:shd w:val="clear" w:color="auto" w:fill="DBE5F1" w:themeFill="accent1" w:themeFillTint="33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EF42BD" w:rsidRPr="00EF42BD" w:rsidRDefault="00EF42BD" w:rsidP="00EF42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pt-BR"/>
              </w:rPr>
            </w:pPr>
            <w:r w:rsidRPr="00EF42BD">
              <w:rPr>
                <w:rFonts w:ascii="Times New Roman" w:hAnsi="Times New Roman" w:cs="Times New Roman"/>
                <w:b/>
                <w:sz w:val="24"/>
                <w:szCs w:val="24"/>
                <w:lang w:val="pt-BR"/>
              </w:rPr>
              <w:t>Instrumento</w:t>
            </w:r>
            <w:r w:rsidRPr="00EF42B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BR"/>
              </w:rPr>
              <w:t xml:space="preserve"> </w:t>
            </w:r>
            <w:r w:rsidRPr="00EF42BD">
              <w:rPr>
                <w:rFonts w:ascii="Times New Roman" w:hAnsi="Times New Roman" w:cs="Times New Roman"/>
                <w:b/>
                <w:sz w:val="24"/>
                <w:szCs w:val="24"/>
                <w:lang w:val="pt-BR"/>
              </w:rPr>
              <w:t xml:space="preserve">utilizado pelo Facilitador </w:t>
            </w:r>
            <w:proofErr w:type="spellStart"/>
            <w:r w:rsidRPr="00EF42BD">
              <w:rPr>
                <w:rFonts w:ascii="Times New Roman" w:hAnsi="Times New Roman" w:cs="Times New Roman"/>
                <w:b/>
                <w:sz w:val="24"/>
                <w:szCs w:val="24"/>
                <w:lang w:val="pt-BR"/>
              </w:rPr>
              <w:t>inter-transdisciplinar</w:t>
            </w:r>
            <w:proofErr w:type="spellEnd"/>
          </w:p>
        </w:tc>
      </w:tr>
      <w:tr w:rsidR="00EF42BD" w:rsidRPr="003B2CC4" w:rsidTr="008E29A9">
        <w:trPr>
          <w:jc w:val="center"/>
        </w:trPr>
        <w:tc>
          <w:tcPr>
            <w:tcW w:w="4313" w:type="dxa"/>
            <w:gridSpan w:val="4"/>
            <w:shd w:val="clear" w:color="auto" w:fill="DBE5F1" w:themeFill="accent1" w:themeFillTint="33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EF42BD" w:rsidRPr="003B2CC4" w:rsidRDefault="00EF42BD" w:rsidP="00EF42BD">
            <w:pPr>
              <w:rPr>
                <w:rFonts w:ascii="Times New Roman" w:hAnsi="Times New Roman" w:cs="Times New Roman"/>
                <w:b/>
                <w:sz w:val="24"/>
                <w:szCs w:val="24"/>
                <w:lang w:val="pt-BR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pt-BR"/>
              </w:rPr>
              <w:t>Curso:</w:t>
            </w:r>
          </w:p>
        </w:tc>
        <w:tc>
          <w:tcPr>
            <w:tcW w:w="5778" w:type="dxa"/>
            <w:gridSpan w:val="2"/>
            <w:shd w:val="clear" w:color="auto" w:fill="DBE5F1" w:themeFill="accent1" w:themeFillTint="33"/>
            <w:vAlign w:val="center"/>
          </w:tcPr>
          <w:p w:rsidR="00EF42BD" w:rsidRPr="003B2CC4" w:rsidRDefault="00EF42BD" w:rsidP="00EF42BD">
            <w:pPr>
              <w:rPr>
                <w:rFonts w:ascii="Times New Roman" w:hAnsi="Times New Roman" w:cs="Times New Roman"/>
                <w:b/>
                <w:sz w:val="24"/>
                <w:szCs w:val="24"/>
                <w:lang w:val="pt-BR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pt-BR"/>
              </w:rPr>
              <w:t>Semestre Letivo:</w:t>
            </w:r>
          </w:p>
        </w:tc>
      </w:tr>
      <w:tr w:rsidR="004B4D30" w:rsidRPr="00B0296C" w:rsidTr="00EF42BD">
        <w:trPr>
          <w:jc w:val="center"/>
        </w:trPr>
        <w:tc>
          <w:tcPr>
            <w:tcW w:w="3746" w:type="dxa"/>
            <w:gridSpan w:val="3"/>
            <w:shd w:val="clear" w:color="auto" w:fill="DBE5F1" w:themeFill="accent1" w:themeFillTint="33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4B4D30" w:rsidRPr="003B2CC4" w:rsidRDefault="00EF42BD" w:rsidP="003B2CC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Unidade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Curricular</w:t>
            </w:r>
            <w:r w:rsidR="00E46192" w:rsidRPr="003B2CC4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  <w:tc>
          <w:tcPr>
            <w:tcW w:w="6345" w:type="dxa"/>
            <w:gridSpan w:val="3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4B4D30" w:rsidRPr="00B0296C" w:rsidRDefault="004B4D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42BD" w:rsidRPr="00601950" w:rsidTr="008E29A9">
        <w:trPr>
          <w:jc w:val="center"/>
        </w:trPr>
        <w:tc>
          <w:tcPr>
            <w:tcW w:w="2522" w:type="dxa"/>
            <w:gridSpan w:val="2"/>
            <w:shd w:val="clear" w:color="auto" w:fill="DBE5F1" w:themeFill="accent1" w:themeFillTint="33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EF42BD" w:rsidRPr="00601950" w:rsidRDefault="00EF42BD" w:rsidP="00B0296C">
            <w:pPr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Período</w:t>
            </w:r>
            <w:proofErr w:type="spellEnd"/>
            <w:r w:rsidRPr="003B2CC4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  <w:tc>
          <w:tcPr>
            <w:tcW w:w="1791" w:type="dxa"/>
            <w:gridSpan w:val="2"/>
            <w:shd w:val="clear" w:color="auto" w:fill="DBE5F1" w:themeFill="accent1" w:themeFillTint="33"/>
            <w:vAlign w:val="center"/>
          </w:tcPr>
          <w:p w:rsidR="00EF42BD" w:rsidRPr="00EF42BD" w:rsidRDefault="00EF42BD" w:rsidP="00B0296C">
            <w:pPr>
              <w:rPr>
                <w:rFonts w:ascii="Times New Roman" w:hAnsi="Times New Roman" w:cs="Times New Roman"/>
                <w:b/>
                <w:sz w:val="24"/>
                <w:szCs w:val="24"/>
                <w:lang w:val="pt-BR"/>
              </w:rPr>
            </w:pPr>
            <w:r w:rsidRPr="00EF42BD">
              <w:rPr>
                <w:rFonts w:ascii="Times New Roman" w:hAnsi="Times New Roman" w:cs="Times New Roman"/>
                <w:b/>
                <w:sz w:val="24"/>
                <w:szCs w:val="24"/>
                <w:lang w:val="pt-BR"/>
              </w:rPr>
              <w:t>Bimestre:</w:t>
            </w:r>
          </w:p>
        </w:tc>
        <w:tc>
          <w:tcPr>
            <w:tcW w:w="3255" w:type="dxa"/>
            <w:shd w:val="clear" w:color="auto" w:fill="DBE5F1" w:themeFill="accent1" w:themeFillTint="33"/>
            <w:vAlign w:val="center"/>
          </w:tcPr>
          <w:p w:rsidR="00EF42BD" w:rsidRPr="00EF42BD" w:rsidRDefault="00EF42BD" w:rsidP="00B0296C">
            <w:pPr>
              <w:rPr>
                <w:rFonts w:ascii="Times New Roman" w:hAnsi="Times New Roman" w:cs="Times New Roman"/>
                <w:b/>
                <w:sz w:val="24"/>
                <w:szCs w:val="24"/>
                <w:lang w:val="pt-BR"/>
              </w:rPr>
            </w:pPr>
            <w:r w:rsidRPr="00EF42BD">
              <w:rPr>
                <w:rFonts w:ascii="Times New Roman" w:hAnsi="Times New Roman" w:cs="Times New Roman"/>
                <w:b/>
                <w:sz w:val="24"/>
                <w:szCs w:val="24"/>
                <w:lang w:val="pt-BR"/>
              </w:rPr>
              <w:t>Turno:</w:t>
            </w:r>
          </w:p>
        </w:tc>
        <w:tc>
          <w:tcPr>
            <w:tcW w:w="2523" w:type="dxa"/>
            <w:shd w:val="clear" w:color="auto" w:fill="DBE5F1" w:themeFill="accent1" w:themeFillTint="33"/>
            <w:vAlign w:val="center"/>
          </w:tcPr>
          <w:p w:rsidR="00EF42BD" w:rsidRPr="00EF42BD" w:rsidRDefault="00EF42BD" w:rsidP="00B0296C">
            <w:pPr>
              <w:rPr>
                <w:rFonts w:ascii="Times New Roman" w:hAnsi="Times New Roman" w:cs="Times New Roman"/>
                <w:b/>
                <w:sz w:val="24"/>
                <w:szCs w:val="24"/>
                <w:lang w:val="pt-BR"/>
              </w:rPr>
            </w:pPr>
            <w:r w:rsidRPr="00EF42BD">
              <w:rPr>
                <w:rFonts w:ascii="Times New Roman" w:hAnsi="Times New Roman" w:cs="Times New Roman"/>
                <w:b/>
                <w:sz w:val="24"/>
                <w:szCs w:val="24"/>
                <w:lang w:val="pt-BR"/>
              </w:rPr>
              <w:t>Grupo:</w:t>
            </w:r>
          </w:p>
        </w:tc>
      </w:tr>
      <w:tr w:rsidR="003B2CC4" w:rsidRPr="00601950" w:rsidTr="00EF42BD">
        <w:trPr>
          <w:jc w:val="center"/>
        </w:trPr>
        <w:tc>
          <w:tcPr>
            <w:tcW w:w="3746" w:type="dxa"/>
            <w:gridSpan w:val="3"/>
            <w:shd w:val="clear" w:color="auto" w:fill="DBE5F1" w:themeFill="accent1" w:themeFillTint="33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3B2CC4" w:rsidRPr="003B2CC4" w:rsidRDefault="00EF42BD" w:rsidP="003B2C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42BD">
              <w:rPr>
                <w:rFonts w:ascii="Times New Roman" w:hAnsi="Times New Roman" w:cs="Times New Roman"/>
                <w:b/>
                <w:sz w:val="24"/>
                <w:szCs w:val="24"/>
                <w:lang w:val="pt-BR"/>
              </w:rPr>
              <w:t xml:space="preserve">Facilitador </w:t>
            </w:r>
            <w:proofErr w:type="spellStart"/>
            <w:r w:rsidRPr="00EF42BD">
              <w:rPr>
                <w:rFonts w:ascii="Times New Roman" w:hAnsi="Times New Roman" w:cs="Times New Roman"/>
                <w:b/>
                <w:sz w:val="24"/>
                <w:szCs w:val="24"/>
                <w:lang w:val="pt-BR"/>
              </w:rPr>
              <w:t>inter-transdisciplinar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  <w:lang w:val="pt-BR"/>
              </w:rPr>
              <w:t>:</w:t>
            </w:r>
          </w:p>
        </w:tc>
        <w:tc>
          <w:tcPr>
            <w:tcW w:w="6345" w:type="dxa"/>
            <w:gridSpan w:val="3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3B2CC4" w:rsidRPr="00601950" w:rsidRDefault="003B2CC4" w:rsidP="00B0296C">
            <w:pPr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</w:p>
        </w:tc>
      </w:tr>
      <w:tr w:rsidR="00E16E82" w:rsidRPr="00B0296C" w:rsidTr="00EF42BD">
        <w:trPr>
          <w:jc w:val="center"/>
        </w:trPr>
        <w:tc>
          <w:tcPr>
            <w:tcW w:w="1478" w:type="dxa"/>
            <w:tcBorders>
              <w:bottom w:val="single" w:sz="4" w:space="0" w:color="auto"/>
            </w:tcBorders>
            <w:shd w:val="clear" w:color="auto" w:fill="DBE5F1" w:themeFill="accent1" w:themeFillTint="33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E16E82" w:rsidRPr="003B2CC4" w:rsidRDefault="00EF42BD" w:rsidP="00EF42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Nº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Estudantes</w:t>
            </w:r>
            <w:proofErr w:type="spellEnd"/>
          </w:p>
        </w:tc>
        <w:tc>
          <w:tcPr>
            <w:tcW w:w="8613" w:type="dxa"/>
            <w:gridSpan w:val="5"/>
            <w:tcBorders>
              <w:bottom w:val="single" w:sz="4" w:space="0" w:color="auto"/>
            </w:tcBorders>
            <w:shd w:val="clear" w:color="auto" w:fill="DBE5F1" w:themeFill="accent1" w:themeFillTint="33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E16E82" w:rsidRPr="00EF42BD" w:rsidRDefault="00EF42BD" w:rsidP="00EF42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42B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Nome dos </w:t>
            </w:r>
            <w:proofErr w:type="spellStart"/>
            <w:r w:rsidRPr="00EF42BD">
              <w:rPr>
                <w:rFonts w:ascii="Times New Roman" w:hAnsi="Times New Roman" w:cs="Times New Roman"/>
                <w:b/>
                <w:sz w:val="24"/>
                <w:szCs w:val="24"/>
              </w:rPr>
              <w:t>Estudantes</w:t>
            </w:r>
            <w:proofErr w:type="spellEnd"/>
          </w:p>
        </w:tc>
      </w:tr>
      <w:tr w:rsidR="00E16E82" w:rsidRPr="00B0296C" w:rsidTr="00EF42BD">
        <w:trPr>
          <w:jc w:val="center"/>
        </w:trPr>
        <w:tc>
          <w:tcPr>
            <w:tcW w:w="1478" w:type="dxa"/>
            <w:tcBorders>
              <w:bottom w:val="single" w:sz="4" w:space="0" w:color="auto"/>
            </w:tcBorders>
            <w:shd w:val="clear" w:color="auto" w:fill="DBE5F1" w:themeFill="accent1" w:themeFillTint="33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E16E82" w:rsidRPr="003B2CC4" w:rsidRDefault="00EF42BD" w:rsidP="00EF42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613" w:type="dxa"/>
            <w:gridSpan w:val="5"/>
            <w:tcBorders>
              <w:bottom w:val="single" w:sz="4" w:space="0" w:color="auto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E16E82" w:rsidRPr="00B0296C" w:rsidRDefault="00E16E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6E82" w:rsidRPr="00B0296C" w:rsidTr="00EF42BD">
        <w:trPr>
          <w:jc w:val="center"/>
        </w:trPr>
        <w:tc>
          <w:tcPr>
            <w:tcW w:w="1478" w:type="dxa"/>
            <w:tcBorders>
              <w:bottom w:val="single" w:sz="4" w:space="0" w:color="auto"/>
            </w:tcBorders>
            <w:shd w:val="clear" w:color="auto" w:fill="DBE5F1" w:themeFill="accent1" w:themeFillTint="33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E16E82" w:rsidRPr="003B2CC4" w:rsidRDefault="00EF42BD" w:rsidP="00EF42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613" w:type="dxa"/>
            <w:gridSpan w:val="5"/>
            <w:tcBorders>
              <w:bottom w:val="single" w:sz="4" w:space="0" w:color="auto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E16E82" w:rsidRPr="00B0296C" w:rsidRDefault="00E16E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6E82" w:rsidRPr="00B0296C" w:rsidTr="00EF42BD">
        <w:trPr>
          <w:jc w:val="center"/>
        </w:trPr>
        <w:tc>
          <w:tcPr>
            <w:tcW w:w="1478" w:type="dxa"/>
            <w:tcBorders>
              <w:bottom w:val="single" w:sz="4" w:space="0" w:color="auto"/>
            </w:tcBorders>
            <w:shd w:val="clear" w:color="auto" w:fill="DBE5F1" w:themeFill="accent1" w:themeFillTint="33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E16E82" w:rsidRPr="003B2CC4" w:rsidRDefault="00EF42BD" w:rsidP="00EF42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8613" w:type="dxa"/>
            <w:gridSpan w:val="5"/>
            <w:tcBorders>
              <w:bottom w:val="single" w:sz="4" w:space="0" w:color="auto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E16E82" w:rsidRPr="00B0296C" w:rsidRDefault="00E16E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6E82" w:rsidRPr="00B0296C" w:rsidTr="00EF42BD">
        <w:trPr>
          <w:jc w:val="center"/>
        </w:trPr>
        <w:tc>
          <w:tcPr>
            <w:tcW w:w="1478" w:type="dxa"/>
            <w:tcBorders>
              <w:bottom w:val="single" w:sz="4" w:space="0" w:color="auto"/>
            </w:tcBorders>
            <w:shd w:val="clear" w:color="auto" w:fill="DBE5F1" w:themeFill="accent1" w:themeFillTint="33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E16E82" w:rsidRPr="003B2CC4" w:rsidRDefault="00EF42BD" w:rsidP="00EF42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8613" w:type="dxa"/>
            <w:gridSpan w:val="5"/>
            <w:tcBorders>
              <w:bottom w:val="single" w:sz="4" w:space="0" w:color="auto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E16E82" w:rsidRPr="00B0296C" w:rsidRDefault="00E16E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6E82" w:rsidRPr="00B0296C" w:rsidTr="00EF42BD">
        <w:trPr>
          <w:jc w:val="center"/>
        </w:trPr>
        <w:tc>
          <w:tcPr>
            <w:tcW w:w="1478" w:type="dxa"/>
            <w:tcBorders>
              <w:bottom w:val="single" w:sz="4" w:space="0" w:color="auto"/>
            </w:tcBorders>
            <w:shd w:val="clear" w:color="auto" w:fill="DBE5F1" w:themeFill="accent1" w:themeFillTint="33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E16E82" w:rsidRPr="003B2CC4" w:rsidRDefault="00EF42BD" w:rsidP="00EF42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8613" w:type="dxa"/>
            <w:gridSpan w:val="5"/>
            <w:tcBorders>
              <w:bottom w:val="single" w:sz="4" w:space="0" w:color="auto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E16E82" w:rsidRPr="00B0296C" w:rsidRDefault="00E16E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6E82" w:rsidRPr="00B0296C" w:rsidTr="00EF42BD">
        <w:trPr>
          <w:jc w:val="center"/>
        </w:trPr>
        <w:tc>
          <w:tcPr>
            <w:tcW w:w="1478" w:type="dxa"/>
            <w:tcBorders>
              <w:bottom w:val="single" w:sz="4" w:space="0" w:color="auto"/>
            </w:tcBorders>
            <w:shd w:val="clear" w:color="auto" w:fill="DBE5F1" w:themeFill="accent1" w:themeFillTint="33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E16E82" w:rsidRPr="003B2CC4" w:rsidRDefault="00EF42BD" w:rsidP="00EF42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8613" w:type="dxa"/>
            <w:gridSpan w:val="5"/>
            <w:tcBorders>
              <w:bottom w:val="single" w:sz="4" w:space="0" w:color="auto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E16E82" w:rsidRPr="00B0296C" w:rsidRDefault="00E16E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6E82" w:rsidRPr="00B0296C" w:rsidTr="00EF42BD">
        <w:trPr>
          <w:jc w:val="center"/>
        </w:trPr>
        <w:tc>
          <w:tcPr>
            <w:tcW w:w="1478" w:type="dxa"/>
            <w:tcBorders>
              <w:bottom w:val="single" w:sz="4" w:space="0" w:color="auto"/>
            </w:tcBorders>
            <w:shd w:val="clear" w:color="auto" w:fill="DBE5F1" w:themeFill="accent1" w:themeFillTint="33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E16E82" w:rsidRPr="003B2CC4" w:rsidRDefault="00EF42BD" w:rsidP="00EF42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8613" w:type="dxa"/>
            <w:gridSpan w:val="5"/>
            <w:tcBorders>
              <w:bottom w:val="single" w:sz="4" w:space="0" w:color="auto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E16E82" w:rsidRPr="00B0296C" w:rsidRDefault="00E16E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42BD" w:rsidRPr="00B0296C" w:rsidTr="00EF42BD">
        <w:trPr>
          <w:jc w:val="center"/>
        </w:trPr>
        <w:tc>
          <w:tcPr>
            <w:tcW w:w="1478" w:type="dxa"/>
            <w:tcBorders>
              <w:bottom w:val="single" w:sz="4" w:space="0" w:color="auto"/>
            </w:tcBorders>
            <w:shd w:val="clear" w:color="auto" w:fill="DBE5F1" w:themeFill="accent1" w:themeFillTint="33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EF42BD" w:rsidRDefault="00EF42BD" w:rsidP="00EF42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8613" w:type="dxa"/>
            <w:gridSpan w:val="5"/>
            <w:tcBorders>
              <w:bottom w:val="single" w:sz="4" w:space="0" w:color="auto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EF42BD" w:rsidRPr="00B0296C" w:rsidRDefault="00EF42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2857" w:rsidRPr="00B0296C" w:rsidTr="002716D5">
        <w:trPr>
          <w:jc w:val="center"/>
        </w:trPr>
        <w:tc>
          <w:tcPr>
            <w:tcW w:w="10091" w:type="dxa"/>
            <w:gridSpan w:val="6"/>
            <w:tcBorders>
              <w:left w:val="nil"/>
              <w:right w:val="nil"/>
            </w:tcBorders>
            <w:shd w:val="clear" w:color="auto" w:fill="auto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642857" w:rsidRPr="00B0296C" w:rsidRDefault="006428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2857" w:rsidRPr="00601950" w:rsidTr="002716D5">
        <w:trPr>
          <w:jc w:val="center"/>
        </w:trPr>
        <w:tc>
          <w:tcPr>
            <w:tcW w:w="10091" w:type="dxa"/>
            <w:gridSpan w:val="6"/>
            <w:shd w:val="clear" w:color="auto" w:fill="1F497D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642857" w:rsidRPr="00642857" w:rsidRDefault="00EF42BD" w:rsidP="00D7792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EF42BD">
              <w:rPr>
                <w:rFonts w:ascii="Times New Roman" w:hAnsi="Times New Roman" w:cs="Times New Roman" w:hint="eastAsia"/>
                <w:b/>
                <w:color w:val="FFFFFF" w:themeColor="background1"/>
                <w:sz w:val="24"/>
                <w:szCs w:val="24"/>
                <w:lang w:val="pt-BR"/>
              </w:rPr>
              <w:t>Indicadores observados e avaliados</w:t>
            </w:r>
          </w:p>
        </w:tc>
      </w:tr>
      <w:tr w:rsidR="00D77925" w:rsidRPr="00903BDF" w:rsidTr="00D77925">
        <w:trPr>
          <w:jc w:val="center"/>
        </w:trPr>
        <w:tc>
          <w:tcPr>
            <w:tcW w:w="10091" w:type="dxa"/>
            <w:gridSpan w:val="6"/>
            <w:shd w:val="clear" w:color="auto" w:fill="DBE5F1" w:themeFill="accent1" w:themeFillTint="33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EF42BD" w:rsidRPr="00EF42BD" w:rsidRDefault="00EF42BD" w:rsidP="00EF42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BR"/>
              </w:rPr>
            </w:pPr>
            <w:r w:rsidRPr="00EF42B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BR"/>
              </w:rPr>
              <w:t>1. Definição e Planejamento do Projeto</w:t>
            </w:r>
          </w:p>
          <w:p w:rsidR="00D77925" w:rsidRPr="00EF42BD" w:rsidRDefault="00EF42BD" w:rsidP="00EF42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  <w:lang w:val="pt-BR"/>
              </w:rPr>
            </w:pPr>
            <w:r w:rsidRPr="00EF42B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BR"/>
              </w:rPr>
              <w:t>O que observar</w:t>
            </w:r>
            <w:r w:rsidRPr="00EF42BD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: O estudante ou grupo é capaz de estruturar claramente o cronograma e</w:t>
            </w:r>
            <w:r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 xml:space="preserve"> </w:t>
            </w:r>
            <w:r w:rsidRPr="00EF42BD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 xml:space="preserve">as etapas da atividade </w:t>
            </w:r>
            <w:proofErr w:type="spellStart"/>
            <w:r w:rsidRPr="00EF42BD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extensionista</w:t>
            </w:r>
            <w:proofErr w:type="spellEnd"/>
            <w:r w:rsidRPr="00EF42BD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?</w:t>
            </w:r>
          </w:p>
        </w:tc>
      </w:tr>
      <w:tr w:rsidR="00D77925" w:rsidRPr="00903BDF" w:rsidTr="008E29A9">
        <w:trPr>
          <w:trHeight w:val="331"/>
          <w:jc w:val="center"/>
        </w:trPr>
        <w:tc>
          <w:tcPr>
            <w:tcW w:w="4313" w:type="dxa"/>
            <w:gridSpan w:val="4"/>
            <w:shd w:val="clear" w:color="auto" w:fill="auto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D77925" w:rsidRPr="0082665B" w:rsidRDefault="00D77925" w:rsidP="00D7792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BR"/>
              </w:rPr>
            </w:pPr>
            <w:r w:rsidRPr="0082665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BR"/>
              </w:rPr>
              <w:t>Conceitos:</w:t>
            </w:r>
          </w:p>
          <w:p w:rsidR="00D77925" w:rsidRPr="0082665B" w:rsidRDefault="00D77925" w:rsidP="00D7792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82665B">
              <w:rPr>
                <w:rFonts w:ascii="Segoe UI Symbol" w:hAnsi="Segoe UI Symbol" w:cs="Segoe UI Symbol"/>
                <w:b/>
                <w:sz w:val="28"/>
                <w:szCs w:val="28"/>
                <w:lang w:val="pt-BR"/>
              </w:rPr>
              <w:t>☐</w:t>
            </w:r>
            <w:r w:rsidRPr="0082665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BR"/>
              </w:rPr>
              <w:t xml:space="preserve"> Insuficiente:</w:t>
            </w:r>
          </w:p>
        </w:tc>
        <w:tc>
          <w:tcPr>
            <w:tcW w:w="5778" w:type="dxa"/>
            <w:gridSpan w:val="2"/>
            <w:shd w:val="clear" w:color="auto" w:fill="auto"/>
            <w:vAlign w:val="center"/>
          </w:tcPr>
          <w:p w:rsidR="00D77925" w:rsidRPr="00EF42BD" w:rsidRDefault="00EF42BD" w:rsidP="00EF42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EF42BD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O planejamento está desorganizado, incompleto ou apresenta falhas</w:t>
            </w:r>
            <w:r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 xml:space="preserve"> </w:t>
            </w:r>
            <w:r w:rsidRPr="00EF42BD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significativas nas etapas.</w:t>
            </w:r>
          </w:p>
        </w:tc>
      </w:tr>
      <w:tr w:rsidR="00D77925" w:rsidRPr="00903BDF" w:rsidTr="008E29A9">
        <w:trPr>
          <w:trHeight w:val="31"/>
          <w:jc w:val="center"/>
        </w:trPr>
        <w:tc>
          <w:tcPr>
            <w:tcW w:w="4313" w:type="dxa"/>
            <w:gridSpan w:val="4"/>
            <w:shd w:val="clear" w:color="auto" w:fill="auto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D77925" w:rsidRPr="0082665B" w:rsidRDefault="00D77925" w:rsidP="00D7792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BR"/>
              </w:rPr>
            </w:pPr>
            <w:r w:rsidRPr="0082665B">
              <w:rPr>
                <w:rFonts w:ascii="Segoe UI Symbol" w:hAnsi="Segoe UI Symbol" w:cs="Segoe UI Symbol"/>
                <w:b/>
                <w:sz w:val="28"/>
                <w:szCs w:val="28"/>
                <w:lang w:val="pt-BR"/>
              </w:rPr>
              <w:t>☐</w:t>
            </w:r>
            <w:r w:rsidRPr="0082665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BR"/>
              </w:rPr>
              <w:t xml:space="preserve"> Satisfatório:</w:t>
            </w:r>
          </w:p>
        </w:tc>
        <w:tc>
          <w:tcPr>
            <w:tcW w:w="5778" w:type="dxa"/>
            <w:gridSpan w:val="2"/>
            <w:shd w:val="clear" w:color="auto" w:fill="auto"/>
            <w:vAlign w:val="center"/>
          </w:tcPr>
          <w:p w:rsidR="00D77925" w:rsidRPr="00EF42BD" w:rsidRDefault="00EF42BD" w:rsidP="00C409D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EF42BD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O planejamento é funcional, mas carece de ajustes em alguns pontos.</w:t>
            </w:r>
          </w:p>
        </w:tc>
      </w:tr>
      <w:tr w:rsidR="00D77925" w:rsidRPr="00903BDF" w:rsidTr="008E29A9">
        <w:trPr>
          <w:trHeight w:val="34"/>
          <w:jc w:val="center"/>
        </w:trPr>
        <w:tc>
          <w:tcPr>
            <w:tcW w:w="4313" w:type="dxa"/>
            <w:gridSpan w:val="4"/>
            <w:shd w:val="clear" w:color="auto" w:fill="auto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D77925" w:rsidRPr="0082665B" w:rsidRDefault="00D77925" w:rsidP="00D7792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BR"/>
              </w:rPr>
            </w:pPr>
            <w:r w:rsidRPr="0082665B">
              <w:rPr>
                <w:rFonts w:ascii="Segoe UI Symbol" w:hAnsi="Segoe UI Symbol" w:cs="Segoe UI Symbol"/>
                <w:b/>
                <w:sz w:val="28"/>
                <w:szCs w:val="28"/>
                <w:lang w:val="pt-BR"/>
              </w:rPr>
              <w:t>☐</w:t>
            </w:r>
            <w:r w:rsidRPr="0082665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BR"/>
              </w:rPr>
              <w:t xml:space="preserve"> Excelente: </w:t>
            </w:r>
          </w:p>
        </w:tc>
        <w:tc>
          <w:tcPr>
            <w:tcW w:w="5778" w:type="dxa"/>
            <w:gridSpan w:val="2"/>
            <w:shd w:val="clear" w:color="auto" w:fill="auto"/>
            <w:vAlign w:val="center"/>
          </w:tcPr>
          <w:p w:rsidR="00D77925" w:rsidRPr="00EF42BD" w:rsidRDefault="00EF42BD" w:rsidP="00EF42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BR"/>
              </w:rPr>
            </w:pPr>
            <w:r w:rsidRPr="00EF42BD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O planejamento é detalhado, bem estruturado, com todas as etapas claras</w:t>
            </w:r>
            <w:r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 xml:space="preserve"> </w:t>
            </w:r>
            <w:r w:rsidRPr="00EF42BD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e cronograma adequado.</w:t>
            </w:r>
          </w:p>
        </w:tc>
      </w:tr>
      <w:tr w:rsidR="00642857" w:rsidRPr="00903BDF" w:rsidTr="00D77925">
        <w:trPr>
          <w:trHeight w:val="795"/>
          <w:jc w:val="center"/>
        </w:trPr>
        <w:tc>
          <w:tcPr>
            <w:tcW w:w="10091" w:type="dxa"/>
            <w:gridSpan w:val="6"/>
            <w:shd w:val="clear" w:color="auto" w:fill="DBE5F1" w:themeFill="accent1" w:themeFillTint="33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262A2D" w:rsidRPr="005E7416" w:rsidRDefault="00262A2D" w:rsidP="005E741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BR"/>
              </w:rPr>
            </w:pPr>
            <w:r w:rsidRPr="005E741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BR"/>
              </w:rPr>
              <w:lastRenderedPageBreak/>
              <w:t>2. Qualidade da pesquisa e levantamento de dados</w:t>
            </w:r>
          </w:p>
          <w:p w:rsidR="00642857" w:rsidRPr="005E7416" w:rsidRDefault="00262A2D" w:rsidP="005E741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5E741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BR"/>
              </w:rPr>
              <w:t>O que observar</w:t>
            </w:r>
            <w:r w:rsidRPr="005E7416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: O estudante ou grupo realiza pesquisa e levantamento de dados com</w:t>
            </w:r>
            <w:r w:rsidR="005E7416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 xml:space="preserve"> </w:t>
            </w:r>
            <w:r w:rsidRPr="005E7416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rigor acadêmico e profundidade?</w:t>
            </w:r>
          </w:p>
        </w:tc>
      </w:tr>
      <w:tr w:rsidR="00D77925" w:rsidRPr="00903BDF" w:rsidTr="008E29A9">
        <w:trPr>
          <w:trHeight w:val="90"/>
          <w:jc w:val="center"/>
        </w:trPr>
        <w:tc>
          <w:tcPr>
            <w:tcW w:w="4313" w:type="dxa"/>
            <w:gridSpan w:val="4"/>
            <w:shd w:val="clear" w:color="auto" w:fill="auto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D77925" w:rsidRPr="0082665B" w:rsidRDefault="00D77925" w:rsidP="0006401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BR"/>
              </w:rPr>
            </w:pPr>
            <w:r w:rsidRPr="0082665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BR"/>
              </w:rPr>
              <w:t>Conceitos:</w:t>
            </w:r>
          </w:p>
          <w:p w:rsidR="00D77925" w:rsidRPr="0082665B" w:rsidRDefault="00D77925" w:rsidP="0006401C">
            <w:pPr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82665B">
              <w:rPr>
                <w:rFonts w:ascii="Segoe UI Symbol" w:hAnsi="Segoe UI Symbol" w:cs="Segoe UI Symbol"/>
                <w:b/>
                <w:sz w:val="28"/>
                <w:szCs w:val="28"/>
                <w:lang w:val="pt-BR"/>
              </w:rPr>
              <w:t>☐</w:t>
            </w:r>
            <w:r w:rsidRPr="0082665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BR"/>
              </w:rPr>
              <w:t xml:space="preserve"> Insuficiente:</w:t>
            </w:r>
          </w:p>
        </w:tc>
        <w:tc>
          <w:tcPr>
            <w:tcW w:w="5778" w:type="dxa"/>
            <w:gridSpan w:val="2"/>
            <w:shd w:val="clear" w:color="auto" w:fill="auto"/>
            <w:vAlign w:val="center"/>
          </w:tcPr>
          <w:p w:rsidR="00D77925" w:rsidRPr="005E7416" w:rsidRDefault="005E7416" w:rsidP="005E741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5E7416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A pesquisa é superficial, sem embasamento adequado e sem uso de</w:t>
            </w:r>
            <w:r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 xml:space="preserve"> </w:t>
            </w:r>
            <w:r w:rsidRPr="005E7416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fontes confiáveis.</w:t>
            </w:r>
          </w:p>
        </w:tc>
      </w:tr>
      <w:tr w:rsidR="00D77925" w:rsidRPr="00903BDF" w:rsidTr="008E29A9">
        <w:trPr>
          <w:trHeight w:val="90"/>
          <w:jc w:val="center"/>
        </w:trPr>
        <w:tc>
          <w:tcPr>
            <w:tcW w:w="4313" w:type="dxa"/>
            <w:gridSpan w:val="4"/>
            <w:shd w:val="clear" w:color="auto" w:fill="auto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D77925" w:rsidRPr="0082665B" w:rsidRDefault="00D77925" w:rsidP="00D7792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BR"/>
              </w:rPr>
            </w:pPr>
            <w:r w:rsidRPr="0082665B">
              <w:rPr>
                <w:rFonts w:ascii="Segoe UI Symbol" w:hAnsi="Segoe UI Symbol" w:cs="Segoe UI Symbol"/>
                <w:b/>
                <w:sz w:val="28"/>
                <w:szCs w:val="28"/>
                <w:lang w:val="pt-BR"/>
              </w:rPr>
              <w:t>☐</w:t>
            </w:r>
            <w:r w:rsidRPr="0082665B">
              <w:rPr>
                <w:rFonts w:ascii="Times New Roman" w:hAnsi="Times New Roman" w:cs="Times New Roman"/>
                <w:b/>
                <w:bCs/>
                <w:sz w:val="28"/>
                <w:szCs w:val="28"/>
                <w:lang w:val="pt-BR"/>
              </w:rPr>
              <w:t xml:space="preserve"> </w:t>
            </w:r>
            <w:r w:rsidRPr="0082665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BR"/>
              </w:rPr>
              <w:t>Satisfatório:</w:t>
            </w:r>
          </w:p>
        </w:tc>
        <w:tc>
          <w:tcPr>
            <w:tcW w:w="5778" w:type="dxa"/>
            <w:gridSpan w:val="2"/>
            <w:shd w:val="clear" w:color="auto" w:fill="auto"/>
            <w:vAlign w:val="center"/>
          </w:tcPr>
          <w:p w:rsidR="00D77925" w:rsidRPr="005E7416" w:rsidRDefault="005E7416" w:rsidP="005E741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5E7416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A pesquisa é aceitável, com fontes relevantes, mas cuidadosa de</w:t>
            </w:r>
            <w:r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 xml:space="preserve"> </w:t>
            </w:r>
            <w:r w:rsidRPr="005E7416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profundidade ou diversidade de perspectivas.</w:t>
            </w:r>
          </w:p>
        </w:tc>
      </w:tr>
      <w:tr w:rsidR="00D77925" w:rsidRPr="00903BDF" w:rsidTr="008E29A9">
        <w:trPr>
          <w:trHeight w:val="90"/>
          <w:jc w:val="center"/>
        </w:trPr>
        <w:tc>
          <w:tcPr>
            <w:tcW w:w="4313" w:type="dxa"/>
            <w:gridSpan w:val="4"/>
            <w:shd w:val="clear" w:color="auto" w:fill="auto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D77925" w:rsidRPr="0082665B" w:rsidRDefault="00D77925" w:rsidP="00D7792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BR"/>
              </w:rPr>
            </w:pPr>
            <w:r w:rsidRPr="0082665B">
              <w:rPr>
                <w:rFonts w:ascii="Segoe UI Symbol" w:hAnsi="Segoe UI Symbol" w:cs="Segoe UI Symbol"/>
                <w:b/>
                <w:sz w:val="28"/>
                <w:szCs w:val="28"/>
                <w:lang w:val="pt-BR"/>
              </w:rPr>
              <w:t>☐</w:t>
            </w:r>
            <w:r w:rsidRPr="0082665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BR"/>
              </w:rPr>
              <w:t xml:space="preserve"> Excelente: </w:t>
            </w:r>
          </w:p>
        </w:tc>
        <w:tc>
          <w:tcPr>
            <w:tcW w:w="5778" w:type="dxa"/>
            <w:gridSpan w:val="2"/>
            <w:shd w:val="clear" w:color="auto" w:fill="auto"/>
            <w:vAlign w:val="center"/>
          </w:tcPr>
          <w:p w:rsidR="00D77925" w:rsidRPr="005E7416" w:rsidRDefault="005E7416" w:rsidP="005E741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5E7416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A pesquisa é completa, fundamentada em diversas fontes confiáveis e</w:t>
            </w:r>
            <w:r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 xml:space="preserve"> </w:t>
            </w:r>
            <w:r w:rsidRPr="005E7416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apresenta uma análise profunda e crítica.</w:t>
            </w:r>
          </w:p>
        </w:tc>
      </w:tr>
      <w:tr w:rsidR="00642857" w:rsidRPr="00903BDF" w:rsidTr="0006401C">
        <w:trPr>
          <w:jc w:val="center"/>
        </w:trPr>
        <w:tc>
          <w:tcPr>
            <w:tcW w:w="10091" w:type="dxa"/>
            <w:gridSpan w:val="6"/>
            <w:shd w:val="clear" w:color="auto" w:fill="DBE5F1" w:themeFill="accent1" w:themeFillTint="33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C23FBE" w:rsidRPr="00C23FBE" w:rsidRDefault="00C23FBE" w:rsidP="00C23FB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BR"/>
              </w:rPr>
            </w:pPr>
            <w:r w:rsidRPr="00C23FB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BR"/>
              </w:rPr>
              <w:t>3. Aplicação dos conhecimentos teóricos na prática</w:t>
            </w:r>
          </w:p>
          <w:p w:rsidR="00642857" w:rsidRPr="00C23FBE" w:rsidRDefault="00C23FBE" w:rsidP="00C23FB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C23FB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BR"/>
              </w:rPr>
              <w:t xml:space="preserve">O que observar: </w:t>
            </w:r>
            <w:r w:rsidRPr="00C23FBE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O estudante ou grupo consegue aplicar os conhecimentos teóricos</w:t>
            </w:r>
            <w:r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 xml:space="preserve"> </w:t>
            </w:r>
            <w:r w:rsidRPr="00C23FBE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adquiridos durante o curso ao contexto prático da extensão?</w:t>
            </w:r>
          </w:p>
        </w:tc>
      </w:tr>
      <w:tr w:rsidR="0006401C" w:rsidRPr="00903BDF" w:rsidTr="008E29A9">
        <w:trPr>
          <w:trHeight w:val="707"/>
          <w:jc w:val="center"/>
        </w:trPr>
        <w:tc>
          <w:tcPr>
            <w:tcW w:w="4313" w:type="dxa"/>
            <w:gridSpan w:val="4"/>
            <w:shd w:val="clear" w:color="auto" w:fill="auto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06401C" w:rsidRPr="0082665B" w:rsidRDefault="0006401C" w:rsidP="0006401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BR"/>
              </w:rPr>
            </w:pPr>
            <w:r w:rsidRPr="0082665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BR"/>
              </w:rPr>
              <w:t>Conceitos:</w:t>
            </w:r>
          </w:p>
          <w:p w:rsidR="0006401C" w:rsidRPr="0082665B" w:rsidRDefault="0006401C" w:rsidP="0006401C">
            <w:pPr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82665B">
              <w:rPr>
                <w:rFonts w:ascii="Segoe UI Symbol" w:hAnsi="Segoe UI Symbol" w:cs="Segoe UI Symbol"/>
                <w:b/>
                <w:sz w:val="28"/>
                <w:szCs w:val="28"/>
                <w:lang w:val="pt-BR"/>
              </w:rPr>
              <w:t>☐</w:t>
            </w:r>
            <w:r w:rsidRPr="0082665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BR"/>
              </w:rPr>
              <w:t xml:space="preserve"> Insuficiente:</w:t>
            </w:r>
          </w:p>
        </w:tc>
        <w:tc>
          <w:tcPr>
            <w:tcW w:w="5778" w:type="dxa"/>
            <w:gridSpan w:val="2"/>
            <w:shd w:val="clear" w:color="auto" w:fill="auto"/>
            <w:vAlign w:val="center"/>
          </w:tcPr>
          <w:p w:rsidR="0006401C" w:rsidRPr="00C23FBE" w:rsidRDefault="00C23FBE" w:rsidP="00C23FB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C23FBE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Demonstra dificuldade em aplicar o conhecimento teórico à prática,</w:t>
            </w:r>
            <w:r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 xml:space="preserve"> </w:t>
            </w:r>
            <w:r w:rsidRPr="00C23FBE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apresentando pouca ou nenhuma conexão entre a teoria e as atividades desenvolvidas.</w:t>
            </w:r>
          </w:p>
        </w:tc>
      </w:tr>
      <w:tr w:rsidR="0006401C" w:rsidRPr="00903BDF" w:rsidTr="008E29A9">
        <w:trPr>
          <w:trHeight w:val="252"/>
          <w:jc w:val="center"/>
        </w:trPr>
        <w:tc>
          <w:tcPr>
            <w:tcW w:w="4313" w:type="dxa"/>
            <w:gridSpan w:val="4"/>
            <w:shd w:val="clear" w:color="auto" w:fill="auto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06401C" w:rsidRPr="0082665B" w:rsidRDefault="0006401C" w:rsidP="0006401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BR"/>
              </w:rPr>
            </w:pPr>
            <w:r w:rsidRPr="0082665B">
              <w:rPr>
                <w:rFonts w:ascii="Segoe UI Symbol" w:hAnsi="Segoe UI Symbol" w:cs="Segoe UI Symbol"/>
                <w:b/>
                <w:sz w:val="28"/>
                <w:szCs w:val="28"/>
                <w:lang w:val="pt-BR"/>
              </w:rPr>
              <w:t>☐</w:t>
            </w:r>
            <w:r w:rsidRPr="0082665B">
              <w:rPr>
                <w:rFonts w:ascii="Times New Roman" w:hAnsi="Times New Roman" w:cs="Times New Roman"/>
                <w:b/>
                <w:bCs/>
                <w:sz w:val="28"/>
                <w:szCs w:val="28"/>
                <w:lang w:val="pt-BR"/>
              </w:rPr>
              <w:t xml:space="preserve"> </w:t>
            </w:r>
            <w:r w:rsidRPr="0082665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BR"/>
              </w:rPr>
              <w:t>Satisfatório:</w:t>
            </w:r>
          </w:p>
        </w:tc>
        <w:tc>
          <w:tcPr>
            <w:tcW w:w="5778" w:type="dxa"/>
            <w:gridSpan w:val="2"/>
            <w:shd w:val="clear" w:color="auto" w:fill="auto"/>
            <w:vAlign w:val="center"/>
          </w:tcPr>
          <w:p w:rsidR="0006401C" w:rsidRPr="00C23FBE" w:rsidRDefault="00C23FBE" w:rsidP="00C23FB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C23FBE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Aplica os conhecimentos teóricos de maneira adequada, mas com algumas limitações ao adaptar a teoria à prática.</w:t>
            </w:r>
          </w:p>
        </w:tc>
      </w:tr>
      <w:tr w:rsidR="0006401C" w:rsidRPr="00E16E82" w:rsidTr="008E29A9">
        <w:trPr>
          <w:trHeight w:val="126"/>
          <w:jc w:val="center"/>
        </w:trPr>
        <w:tc>
          <w:tcPr>
            <w:tcW w:w="4313" w:type="dxa"/>
            <w:gridSpan w:val="4"/>
            <w:shd w:val="clear" w:color="auto" w:fill="auto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06401C" w:rsidRPr="0082665B" w:rsidRDefault="0006401C" w:rsidP="0006401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BR"/>
              </w:rPr>
            </w:pPr>
            <w:r w:rsidRPr="0082665B">
              <w:rPr>
                <w:rFonts w:ascii="Segoe UI Symbol" w:hAnsi="Segoe UI Symbol" w:cs="Segoe UI Symbol"/>
                <w:b/>
                <w:sz w:val="28"/>
                <w:szCs w:val="28"/>
                <w:lang w:val="pt-BR"/>
              </w:rPr>
              <w:t>☐</w:t>
            </w:r>
            <w:r w:rsidRPr="0082665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BR"/>
              </w:rPr>
              <w:t xml:space="preserve"> Excelente: </w:t>
            </w:r>
          </w:p>
        </w:tc>
        <w:tc>
          <w:tcPr>
            <w:tcW w:w="5778" w:type="dxa"/>
            <w:gridSpan w:val="2"/>
            <w:shd w:val="clear" w:color="auto" w:fill="auto"/>
            <w:vAlign w:val="center"/>
          </w:tcPr>
          <w:p w:rsidR="00C23FBE" w:rsidRPr="00C23FBE" w:rsidRDefault="00C23FBE" w:rsidP="00C23FB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C23FBE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Integra com eficácia os conhecimentos teóricos à prática, demonstrando uma conexão sólida entre a teoria e as atividades, aplicando os conceitos de forma crítica</w:t>
            </w:r>
          </w:p>
          <w:p w:rsidR="0006401C" w:rsidRPr="00C23FBE" w:rsidRDefault="00C23FBE" w:rsidP="00C23FB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proofErr w:type="gramStart"/>
            <w:r w:rsidRPr="00C23FBE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e</w:t>
            </w:r>
            <w:proofErr w:type="gramEnd"/>
            <w:r w:rsidRPr="00C23FBE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 xml:space="preserve"> inovadora.</w:t>
            </w:r>
          </w:p>
        </w:tc>
      </w:tr>
      <w:tr w:rsidR="00024B8E" w:rsidRPr="00903BDF" w:rsidTr="00DA1DA2">
        <w:trPr>
          <w:trHeight w:val="270"/>
          <w:jc w:val="center"/>
        </w:trPr>
        <w:tc>
          <w:tcPr>
            <w:tcW w:w="10091" w:type="dxa"/>
            <w:gridSpan w:val="6"/>
            <w:shd w:val="clear" w:color="auto" w:fill="DBE5F1" w:themeFill="accent1" w:themeFillTint="33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C23FBE" w:rsidRPr="00C23FBE" w:rsidRDefault="00C23FBE" w:rsidP="00C23FB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BR"/>
              </w:rPr>
            </w:pPr>
            <w:r w:rsidRPr="00C23FB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BR"/>
              </w:rPr>
              <w:t>4. Organização e cumprimento de prazos</w:t>
            </w:r>
          </w:p>
          <w:p w:rsidR="00024B8E" w:rsidRPr="00C23FBE" w:rsidRDefault="00C23FBE" w:rsidP="00C23FB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pt-BR"/>
              </w:rPr>
            </w:pPr>
            <w:r w:rsidRPr="00C23FB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BR"/>
              </w:rPr>
              <w:t>O que observar</w:t>
            </w:r>
            <w:r w:rsidRPr="00C23FBE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: O estudante ou grupo organiza as atividades de maneira eficiente e</w:t>
            </w:r>
            <w:r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 xml:space="preserve"> </w:t>
            </w:r>
            <w:r w:rsidRPr="00C23FBE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cumpre os prazos estabelecidos?</w:t>
            </w:r>
          </w:p>
        </w:tc>
      </w:tr>
      <w:tr w:rsidR="00DA1DA2" w:rsidRPr="00903BDF" w:rsidTr="008E29A9">
        <w:trPr>
          <w:trHeight w:val="415"/>
          <w:jc w:val="center"/>
        </w:trPr>
        <w:tc>
          <w:tcPr>
            <w:tcW w:w="4313" w:type="dxa"/>
            <w:gridSpan w:val="4"/>
            <w:shd w:val="clear" w:color="auto" w:fill="auto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DA1DA2" w:rsidRPr="0082665B" w:rsidRDefault="00DA1DA2" w:rsidP="00DA1DA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BR"/>
              </w:rPr>
            </w:pPr>
            <w:r w:rsidRPr="0082665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BR"/>
              </w:rPr>
              <w:t>Conceitos:</w:t>
            </w:r>
          </w:p>
          <w:p w:rsidR="00DA1DA2" w:rsidRPr="0082665B" w:rsidRDefault="00DA1DA2" w:rsidP="00DA1DA2">
            <w:pPr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82665B">
              <w:rPr>
                <w:rFonts w:ascii="Segoe UI Symbol" w:hAnsi="Segoe UI Symbol" w:cs="Segoe UI Symbol"/>
                <w:b/>
                <w:sz w:val="28"/>
                <w:szCs w:val="28"/>
                <w:lang w:val="pt-BR"/>
              </w:rPr>
              <w:t>☐</w:t>
            </w:r>
            <w:r w:rsidRPr="0082665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BR"/>
              </w:rPr>
              <w:t xml:space="preserve"> Insuficiente:</w:t>
            </w:r>
          </w:p>
        </w:tc>
        <w:tc>
          <w:tcPr>
            <w:tcW w:w="5778" w:type="dxa"/>
            <w:gridSpan w:val="2"/>
            <w:shd w:val="clear" w:color="auto" w:fill="auto"/>
            <w:vAlign w:val="center"/>
          </w:tcPr>
          <w:p w:rsidR="00DA1DA2" w:rsidRPr="00C23FBE" w:rsidRDefault="00C23FBE" w:rsidP="00C23FB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BR"/>
              </w:rPr>
            </w:pPr>
            <w:r w:rsidRPr="00C23FBE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Desorganização nas atividades e atrasos que comprometem o andamento</w:t>
            </w:r>
            <w:r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 xml:space="preserve"> </w:t>
            </w:r>
            <w:r w:rsidRPr="00C23FBE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do projeto.</w:t>
            </w:r>
          </w:p>
        </w:tc>
      </w:tr>
      <w:tr w:rsidR="00DA1DA2" w:rsidRPr="00903BDF" w:rsidTr="008E29A9">
        <w:trPr>
          <w:trHeight w:val="415"/>
          <w:jc w:val="center"/>
        </w:trPr>
        <w:tc>
          <w:tcPr>
            <w:tcW w:w="4313" w:type="dxa"/>
            <w:gridSpan w:val="4"/>
            <w:shd w:val="clear" w:color="auto" w:fill="auto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DA1DA2" w:rsidRPr="0082665B" w:rsidRDefault="00DA1DA2" w:rsidP="00DA1DA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BR"/>
              </w:rPr>
            </w:pPr>
            <w:r w:rsidRPr="0082665B">
              <w:rPr>
                <w:rFonts w:ascii="Segoe UI Symbol" w:hAnsi="Segoe UI Symbol" w:cs="Segoe UI Symbol"/>
                <w:b/>
                <w:sz w:val="28"/>
                <w:szCs w:val="28"/>
                <w:lang w:val="pt-BR"/>
              </w:rPr>
              <w:t>☐</w:t>
            </w:r>
            <w:r w:rsidRPr="0082665B">
              <w:rPr>
                <w:rFonts w:ascii="Times New Roman" w:hAnsi="Times New Roman" w:cs="Times New Roman"/>
                <w:b/>
                <w:bCs/>
                <w:sz w:val="28"/>
                <w:szCs w:val="28"/>
                <w:lang w:val="pt-BR"/>
              </w:rPr>
              <w:t xml:space="preserve"> </w:t>
            </w:r>
            <w:r w:rsidRPr="0082665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BR"/>
              </w:rPr>
              <w:t>Satisfatório:</w:t>
            </w:r>
          </w:p>
        </w:tc>
        <w:tc>
          <w:tcPr>
            <w:tcW w:w="5778" w:type="dxa"/>
            <w:gridSpan w:val="2"/>
            <w:shd w:val="clear" w:color="auto" w:fill="auto"/>
            <w:vAlign w:val="center"/>
          </w:tcPr>
          <w:p w:rsidR="00DA1DA2" w:rsidRPr="00C23FBE" w:rsidRDefault="00C23FBE" w:rsidP="00C23FB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BR"/>
              </w:rPr>
            </w:pPr>
            <w:r w:rsidRPr="00C23FBE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Cumpre a maioria dos prazos, com alguns atrasos sem impacto</w:t>
            </w:r>
            <w:r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 xml:space="preserve"> </w:t>
            </w:r>
            <w:r w:rsidRPr="00C23FBE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significativo no projeto.</w:t>
            </w:r>
          </w:p>
        </w:tc>
      </w:tr>
      <w:tr w:rsidR="00DA1DA2" w:rsidRPr="00903BDF" w:rsidTr="008E29A9">
        <w:trPr>
          <w:trHeight w:val="415"/>
          <w:jc w:val="center"/>
        </w:trPr>
        <w:tc>
          <w:tcPr>
            <w:tcW w:w="4313" w:type="dxa"/>
            <w:gridSpan w:val="4"/>
            <w:shd w:val="clear" w:color="auto" w:fill="auto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DA1DA2" w:rsidRPr="0082665B" w:rsidRDefault="00DA1DA2" w:rsidP="00DA1DA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BR"/>
              </w:rPr>
            </w:pPr>
            <w:r w:rsidRPr="0082665B">
              <w:rPr>
                <w:rFonts w:ascii="Segoe UI Symbol" w:hAnsi="Segoe UI Symbol" w:cs="Segoe UI Symbol"/>
                <w:b/>
                <w:sz w:val="28"/>
                <w:szCs w:val="28"/>
                <w:lang w:val="pt-BR"/>
              </w:rPr>
              <w:t>☐</w:t>
            </w:r>
            <w:r w:rsidRPr="0082665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BR"/>
              </w:rPr>
              <w:t xml:space="preserve"> Excelente: </w:t>
            </w:r>
          </w:p>
        </w:tc>
        <w:tc>
          <w:tcPr>
            <w:tcW w:w="5778" w:type="dxa"/>
            <w:gridSpan w:val="2"/>
            <w:shd w:val="clear" w:color="auto" w:fill="auto"/>
            <w:vAlign w:val="center"/>
          </w:tcPr>
          <w:p w:rsidR="00DA1DA2" w:rsidRPr="00C23FBE" w:rsidRDefault="00C23FBE" w:rsidP="00C23FB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BR"/>
              </w:rPr>
            </w:pPr>
            <w:r w:rsidRPr="00C23FBE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Cumpre rigorosamente todos os prazos e mantém a organização das</w:t>
            </w:r>
            <w:r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 xml:space="preserve"> </w:t>
            </w:r>
            <w:r w:rsidRPr="00C23FBE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atividades de forma eficiente.</w:t>
            </w:r>
          </w:p>
        </w:tc>
      </w:tr>
      <w:tr w:rsidR="00DA1DA2" w:rsidRPr="00903BDF" w:rsidTr="00DA1DA2">
        <w:trPr>
          <w:trHeight w:val="415"/>
          <w:jc w:val="center"/>
        </w:trPr>
        <w:tc>
          <w:tcPr>
            <w:tcW w:w="10091" w:type="dxa"/>
            <w:gridSpan w:val="6"/>
            <w:shd w:val="clear" w:color="auto" w:fill="DBE5F1" w:themeFill="accent1" w:themeFillTint="33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C23FBE" w:rsidRPr="00C23FBE" w:rsidRDefault="00C23FBE" w:rsidP="00C23FB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BR"/>
              </w:rPr>
            </w:pPr>
            <w:r w:rsidRPr="00C23FB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BR"/>
              </w:rPr>
              <w:t>5. Inovação e criatividade no desenvolvimento do produto final</w:t>
            </w:r>
          </w:p>
          <w:p w:rsidR="00DA1DA2" w:rsidRPr="00C23FBE" w:rsidRDefault="00C23FBE" w:rsidP="0070159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C23FB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BR"/>
              </w:rPr>
              <w:t xml:space="preserve">O que observar: </w:t>
            </w:r>
            <w:r w:rsidRPr="00C23FBE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O estudante ou grupo demonstra inovação e criatividade ao desenvolver</w:t>
            </w:r>
            <w:r w:rsidR="00701593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 xml:space="preserve"> </w:t>
            </w:r>
            <w:r w:rsidRPr="00C23FBE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 xml:space="preserve">o produto final da atividade </w:t>
            </w:r>
            <w:proofErr w:type="spellStart"/>
            <w:r w:rsidRPr="00C23FBE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extensionista</w:t>
            </w:r>
            <w:proofErr w:type="spellEnd"/>
            <w:r w:rsidRPr="00C23FBE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?</w:t>
            </w:r>
          </w:p>
        </w:tc>
      </w:tr>
      <w:tr w:rsidR="00DA1DA2" w:rsidRPr="00903BDF" w:rsidTr="008E29A9">
        <w:trPr>
          <w:trHeight w:val="415"/>
          <w:jc w:val="center"/>
        </w:trPr>
        <w:tc>
          <w:tcPr>
            <w:tcW w:w="4313" w:type="dxa"/>
            <w:gridSpan w:val="4"/>
            <w:shd w:val="clear" w:color="auto" w:fill="auto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DA1DA2" w:rsidRPr="0082665B" w:rsidRDefault="00DA1DA2" w:rsidP="00DA1DA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BR"/>
              </w:rPr>
            </w:pPr>
            <w:r w:rsidRPr="0082665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BR"/>
              </w:rPr>
              <w:lastRenderedPageBreak/>
              <w:t>Conceitos:</w:t>
            </w:r>
          </w:p>
          <w:p w:rsidR="00DA1DA2" w:rsidRPr="0082665B" w:rsidRDefault="00DA1DA2" w:rsidP="00DA1DA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82665B">
              <w:rPr>
                <w:rFonts w:ascii="Segoe UI Symbol" w:hAnsi="Segoe UI Symbol" w:cs="Segoe UI Symbol"/>
                <w:b/>
                <w:sz w:val="28"/>
                <w:szCs w:val="28"/>
                <w:lang w:val="pt-BR"/>
              </w:rPr>
              <w:t>☐</w:t>
            </w:r>
            <w:r w:rsidRPr="0082665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BR"/>
              </w:rPr>
              <w:t xml:space="preserve"> Insuficiente:</w:t>
            </w:r>
          </w:p>
        </w:tc>
        <w:tc>
          <w:tcPr>
            <w:tcW w:w="5778" w:type="dxa"/>
            <w:gridSpan w:val="2"/>
            <w:shd w:val="clear" w:color="auto" w:fill="auto"/>
            <w:vAlign w:val="center"/>
          </w:tcPr>
          <w:p w:rsidR="00DA1DA2" w:rsidRPr="00C23FBE" w:rsidRDefault="00C23FBE" w:rsidP="0070159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C23FBE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O produto final carece de criatividade e segue um formato muito básico ou</w:t>
            </w:r>
            <w:r w:rsidR="00701593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 xml:space="preserve"> </w:t>
            </w:r>
            <w:r w:rsidRPr="00C23FBE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comum.</w:t>
            </w:r>
          </w:p>
        </w:tc>
      </w:tr>
      <w:tr w:rsidR="00DA1DA2" w:rsidRPr="00903BDF" w:rsidTr="008E29A9">
        <w:trPr>
          <w:trHeight w:val="415"/>
          <w:jc w:val="center"/>
        </w:trPr>
        <w:tc>
          <w:tcPr>
            <w:tcW w:w="4313" w:type="dxa"/>
            <w:gridSpan w:val="4"/>
            <w:shd w:val="clear" w:color="auto" w:fill="auto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DA1DA2" w:rsidRPr="0082665B" w:rsidRDefault="00DA1DA2" w:rsidP="00DA1DA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BR"/>
              </w:rPr>
            </w:pPr>
            <w:r w:rsidRPr="0082665B">
              <w:rPr>
                <w:rFonts w:ascii="Segoe UI Symbol" w:hAnsi="Segoe UI Symbol" w:cs="Segoe UI Symbol"/>
                <w:b/>
                <w:sz w:val="28"/>
                <w:szCs w:val="28"/>
                <w:lang w:val="pt-BR"/>
              </w:rPr>
              <w:t>☐</w:t>
            </w:r>
            <w:r w:rsidRPr="0082665B">
              <w:rPr>
                <w:rFonts w:ascii="Times New Roman" w:hAnsi="Times New Roman" w:cs="Times New Roman"/>
                <w:b/>
                <w:bCs/>
                <w:sz w:val="28"/>
                <w:szCs w:val="28"/>
                <w:lang w:val="pt-BR"/>
              </w:rPr>
              <w:t xml:space="preserve"> </w:t>
            </w:r>
            <w:r w:rsidRPr="0082665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BR"/>
              </w:rPr>
              <w:t>Satisfatório:</w:t>
            </w:r>
          </w:p>
        </w:tc>
        <w:tc>
          <w:tcPr>
            <w:tcW w:w="5778" w:type="dxa"/>
            <w:gridSpan w:val="2"/>
            <w:shd w:val="clear" w:color="auto" w:fill="auto"/>
            <w:vAlign w:val="center"/>
          </w:tcPr>
          <w:p w:rsidR="00DA1DA2" w:rsidRPr="00C23FBE" w:rsidRDefault="00C23FBE" w:rsidP="0070159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C23FBE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O produto final é funcional, com alguns elementos inovadores, mas sem</w:t>
            </w:r>
            <w:r w:rsidR="00701593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 xml:space="preserve"> </w:t>
            </w:r>
            <w:r w:rsidRPr="00C23FBE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grande destaque.</w:t>
            </w:r>
          </w:p>
        </w:tc>
      </w:tr>
      <w:tr w:rsidR="00DA1DA2" w:rsidRPr="00903BDF" w:rsidTr="008E29A9">
        <w:trPr>
          <w:trHeight w:val="415"/>
          <w:jc w:val="center"/>
        </w:trPr>
        <w:tc>
          <w:tcPr>
            <w:tcW w:w="4313" w:type="dxa"/>
            <w:gridSpan w:val="4"/>
            <w:shd w:val="clear" w:color="auto" w:fill="auto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DA1DA2" w:rsidRPr="0082665B" w:rsidRDefault="00DA1DA2" w:rsidP="00DA1DA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BR"/>
              </w:rPr>
            </w:pPr>
            <w:r w:rsidRPr="0082665B">
              <w:rPr>
                <w:rFonts w:ascii="Segoe UI Symbol" w:hAnsi="Segoe UI Symbol" w:cs="Segoe UI Symbol"/>
                <w:b/>
                <w:sz w:val="28"/>
                <w:szCs w:val="28"/>
                <w:lang w:val="pt-BR"/>
              </w:rPr>
              <w:t>☐</w:t>
            </w:r>
            <w:r w:rsidRPr="0082665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BR"/>
              </w:rPr>
              <w:t xml:space="preserve"> Excelente: </w:t>
            </w:r>
          </w:p>
        </w:tc>
        <w:tc>
          <w:tcPr>
            <w:tcW w:w="5778" w:type="dxa"/>
            <w:gridSpan w:val="2"/>
            <w:shd w:val="clear" w:color="auto" w:fill="auto"/>
            <w:vAlign w:val="center"/>
          </w:tcPr>
          <w:p w:rsidR="00DA1DA2" w:rsidRPr="00C23FBE" w:rsidRDefault="00C23FBE" w:rsidP="0070159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C23FBE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O produto final é criativo, inovador, e apresenta soluções ou abordagens</w:t>
            </w:r>
            <w:r w:rsidR="00701593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 xml:space="preserve"> </w:t>
            </w:r>
            <w:r w:rsidRPr="00C23FBE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únicas para os desafios enfrentados.</w:t>
            </w:r>
          </w:p>
        </w:tc>
      </w:tr>
      <w:tr w:rsidR="00701593" w:rsidRPr="00903BDF" w:rsidTr="006C4CB3">
        <w:trPr>
          <w:trHeight w:val="415"/>
          <w:jc w:val="center"/>
        </w:trPr>
        <w:tc>
          <w:tcPr>
            <w:tcW w:w="10091" w:type="dxa"/>
            <w:gridSpan w:val="6"/>
            <w:shd w:val="clear" w:color="auto" w:fill="DBE5F1" w:themeFill="accent1" w:themeFillTint="33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701593" w:rsidRPr="00701593" w:rsidRDefault="00701593" w:rsidP="0070159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BR"/>
              </w:rPr>
            </w:pPr>
            <w:r w:rsidRPr="0070159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BR"/>
              </w:rPr>
              <w:t>6. Habilidade de trabalho em equipe</w:t>
            </w:r>
          </w:p>
          <w:p w:rsidR="00701593" w:rsidRPr="00701593" w:rsidRDefault="00701593" w:rsidP="0070159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70159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BR"/>
              </w:rPr>
              <w:t>O que observar</w:t>
            </w:r>
            <w:r w:rsidRPr="00701593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: O estudante ou grupo trabalha de forma colaborativa, distribuindo tarefas</w:t>
            </w:r>
            <w:r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 xml:space="preserve"> </w:t>
            </w:r>
            <w:r w:rsidRPr="00701593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de maneira equilibrada e eficiente?</w:t>
            </w:r>
          </w:p>
        </w:tc>
      </w:tr>
      <w:tr w:rsidR="008E29A9" w:rsidRPr="00903BDF" w:rsidTr="008E29A9">
        <w:trPr>
          <w:trHeight w:val="415"/>
          <w:jc w:val="center"/>
        </w:trPr>
        <w:tc>
          <w:tcPr>
            <w:tcW w:w="4313" w:type="dxa"/>
            <w:gridSpan w:val="4"/>
            <w:shd w:val="clear" w:color="auto" w:fill="auto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8E29A9" w:rsidRPr="0082665B" w:rsidRDefault="008E29A9" w:rsidP="008E29A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BR"/>
              </w:rPr>
            </w:pPr>
            <w:r w:rsidRPr="0082665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BR"/>
              </w:rPr>
              <w:t>Conceitos:</w:t>
            </w:r>
          </w:p>
          <w:p w:rsidR="008E29A9" w:rsidRPr="0082665B" w:rsidRDefault="008E29A9" w:rsidP="008E29A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82665B">
              <w:rPr>
                <w:rFonts w:ascii="Segoe UI Symbol" w:hAnsi="Segoe UI Symbol" w:cs="Segoe UI Symbol"/>
                <w:b/>
                <w:sz w:val="28"/>
                <w:szCs w:val="28"/>
                <w:lang w:val="pt-BR"/>
              </w:rPr>
              <w:t>☐</w:t>
            </w:r>
            <w:r w:rsidRPr="0082665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BR"/>
              </w:rPr>
              <w:t xml:space="preserve"> Insuficiente:</w:t>
            </w:r>
          </w:p>
        </w:tc>
        <w:tc>
          <w:tcPr>
            <w:tcW w:w="5778" w:type="dxa"/>
            <w:gridSpan w:val="2"/>
            <w:shd w:val="clear" w:color="auto" w:fill="auto"/>
            <w:vAlign w:val="center"/>
          </w:tcPr>
          <w:p w:rsidR="008E29A9" w:rsidRPr="00701593" w:rsidRDefault="008E29A9" w:rsidP="008E29A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701593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Dificuldade em trabalhar em equipe, com conflitos frequentes ou falta de</w:t>
            </w:r>
            <w:r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 xml:space="preserve"> </w:t>
            </w:r>
            <w:r w:rsidRPr="00701593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colaboração.</w:t>
            </w:r>
          </w:p>
        </w:tc>
      </w:tr>
      <w:tr w:rsidR="008E29A9" w:rsidRPr="00903BDF" w:rsidTr="008E29A9">
        <w:trPr>
          <w:trHeight w:val="415"/>
          <w:jc w:val="center"/>
        </w:trPr>
        <w:tc>
          <w:tcPr>
            <w:tcW w:w="4313" w:type="dxa"/>
            <w:gridSpan w:val="4"/>
            <w:shd w:val="clear" w:color="auto" w:fill="auto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8E29A9" w:rsidRPr="0082665B" w:rsidRDefault="008E29A9" w:rsidP="008E29A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BR"/>
              </w:rPr>
            </w:pPr>
            <w:r w:rsidRPr="0082665B">
              <w:rPr>
                <w:rFonts w:ascii="Segoe UI Symbol" w:hAnsi="Segoe UI Symbol" w:cs="Segoe UI Symbol"/>
                <w:b/>
                <w:sz w:val="28"/>
                <w:szCs w:val="28"/>
                <w:lang w:val="pt-BR"/>
              </w:rPr>
              <w:t>☐</w:t>
            </w:r>
            <w:r w:rsidRPr="0082665B">
              <w:rPr>
                <w:rFonts w:ascii="Times New Roman" w:hAnsi="Times New Roman" w:cs="Times New Roman"/>
                <w:b/>
                <w:bCs/>
                <w:sz w:val="28"/>
                <w:szCs w:val="28"/>
                <w:lang w:val="pt-BR"/>
              </w:rPr>
              <w:t xml:space="preserve"> </w:t>
            </w:r>
            <w:r w:rsidRPr="0082665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BR"/>
              </w:rPr>
              <w:t>Satisfatório:</w:t>
            </w:r>
          </w:p>
        </w:tc>
        <w:tc>
          <w:tcPr>
            <w:tcW w:w="5778" w:type="dxa"/>
            <w:gridSpan w:val="2"/>
            <w:shd w:val="clear" w:color="auto" w:fill="auto"/>
            <w:vAlign w:val="center"/>
          </w:tcPr>
          <w:p w:rsidR="008E29A9" w:rsidRPr="00701593" w:rsidRDefault="008E29A9" w:rsidP="008E29A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701593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Colabora com a equipe, mas sem uma divisão clara de responsabilidades ou aproveitamento pleno dos talentos do grupo.</w:t>
            </w:r>
          </w:p>
        </w:tc>
      </w:tr>
      <w:tr w:rsidR="008E29A9" w:rsidRPr="00903BDF" w:rsidTr="008E29A9">
        <w:trPr>
          <w:trHeight w:val="415"/>
          <w:jc w:val="center"/>
        </w:trPr>
        <w:tc>
          <w:tcPr>
            <w:tcW w:w="4313" w:type="dxa"/>
            <w:gridSpan w:val="4"/>
            <w:shd w:val="clear" w:color="auto" w:fill="auto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8E29A9" w:rsidRPr="0082665B" w:rsidRDefault="008E29A9" w:rsidP="008E29A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BR"/>
              </w:rPr>
            </w:pPr>
            <w:r w:rsidRPr="0082665B">
              <w:rPr>
                <w:rFonts w:ascii="Segoe UI Symbol" w:hAnsi="Segoe UI Symbol" w:cs="Segoe UI Symbol"/>
                <w:b/>
                <w:sz w:val="28"/>
                <w:szCs w:val="28"/>
                <w:lang w:val="pt-BR"/>
              </w:rPr>
              <w:t>☐</w:t>
            </w:r>
            <w:r w:rsidRPr="0082665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BR"/>
              </w:rPr>
              <w:t xml:space="preserve"> Excelente: </w:t>
            </w:r>
          </w:p>
        </w:tc>
        <w:tc>
          <w:tcPr>
            <w:tcW w:w="5778" w:type="dxa"/>
            <w:gridSpan w:val="2"/>
            <w:shd w:val="clear" w:color="auto" w:fill="auto"/>
            <w:vAlign w:val="center"/>
          </w:tcPr>
          <w:p w:rsidR="008E29A9" w:rsidRPr="00701593" w:rsidRDefault="008E29A9" w:rsidP="008E29A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701593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O trabalho em equipe é eficiente, com distribuição equilibrada de tarefas e</w:t>
            </w:r>
            <w:r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 xml:space="preserve"> </w:t>
            </w:r>
            <w:r w:rsidRPr="00701593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forte colaboração entre os membros.</w:t>
            </w:r>
          </w:p>
        </w:tc>
      </w:tr>
      <w:tr w:rsidR="00701593" w:rsidRPr="00903BDF" w:rsidTr="009A00C3">
        <w:trPr>
          <w:trHeight w:val="415"/>
          <w:jc w:val="center"/>
        </w:trPr>
        <w:tc>
          <w:tcPr>
            <w:tcW w:w="10091" w:type="dxa"/>
            <w:gridSpan w:val="6"/>
            <w:shd w:val="clear" w:color="auto" w:fill="DBE5F1" w:themeFill="accent1" w:themeFillTint="33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701593" w:rsidRPr="00701593" w:rsidRDefault="00701593" w:rsidP="0070159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BR"/>
              </w:rPr>
            </w:pPr>
            <w:r w:rsidRPr="0070159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BR"/>
              </w:rPr>
              <w:t>7. Capacidade de comunicação e apresentação</w:t>
            </w:r>
          </w:p>
          <w:p w:rsidR="00701593" w:rsidRPr="00701593" w:rsidRDefault="00701593" w:rsidP="0070159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70159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BR"/>
              </w:rPr>
              <w:t>O que observar</w:t>
            </w:r>
            <w:r w:rsidRPr="00701593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: O estudante ou grupo consegue comunicar suas ideias de maneira clara</w:t>
            </w:r>
            <w:r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 xml:space="preserve"> </w:t>
            </w:r>
            <w:r w:rsidRPr="00701593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e eficaz, tanto na apresentação do projeto quanto nas interações ao longo do processo?</w:t>
            </w:r>
          </w:p>
        </w:tc>
      </w:tr>
      <w:tr w:rsidR="008E29A9" w:rsidRPr="00903BDF" w:rsidTr="008E29A9">
        <w:trPr>
          <w:trHeight w:val="415"/>
          <w:jc w:val="center"/>
        </w:trPr>
        <w:tc>
          <w:tcPr>
            <w:tcW w:w="4313" w:type="dxa"/>
            <w:gridSpan w:val="4"/>
            <w:shd w:val="clear" w:color="auto" w:fill="auto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8E29A9" w:rsidRPr="0082665B" w:rsidRDefault="008E29A9" w:rsidP="008E29A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BR"/>
              </w:rPr>
            </w:pPr>
            <w:r w:rsidRPr="0082665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BR"/>
              </w:rPr>
              <w:t>Conceitos:</w:t>
            </w:r>
          </w:p>
          <w:p w:rsidR="008E29A9" w:rsidRPr="0082665B" w:rsidRDefault="008E29A9" w:rsidP="008E29A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82665B">
              <w:rPr>
                <w:rFonts w:ascii="Segoe UI Symbol" w:hAnsi="Segoe UI Symbol" w:cs="Segoe UI Symbol"/>
                <w:b/>
                <w:sz w:val="28"/>
                <w:szCs w:val="28"/>
                <w:lang w:val="pt-BR"/>
              </w:rPr>
              <w:t>☐</w:t>
            </w:r>
            <w:r w:rsidRPr="0082665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BR"/>
              </w:rPr>
              <w:t xml:space="preserve"> Insuficiente:</w:t>
            </w:r>
          </w:p>
        </w:tc>
        <w:tc>
          <w:tcPr>
            <w:tcW w:w="5778" w:type="dxa"/>
            <w:gridSpan w:val="2"/>
            <w:shd w:val="clear" w:color="auto" w:fill="auto"/>
            <w:vAlign w:val="center"/>
          </w:tcPr>
          <w:p w:rsidR="008E29A9" w:rsidRPr="00701593" w:rsidRDefault="008E29A9" w:rsidP="008E29A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701593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Dificuldade em se expressar com clareza, seja na comunicação escrita ou</w:t>
            </w:r>
            <w:r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 xml:space="preserve"> </w:t>
            </w:r>
            <w:r w:rsidRPr="00701593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oral.</w:t>
            </w:r>
          </w:p>
        </w:tc>
      </w:tr>
      <w:tr w:rsidR="008E29A9" w:rsidRPr="00903BDF" w:rsidTr="008E29A9">
        <w:trPr>
          <w:trHeight w:val="415"/>
          <w:jc w:val="center"/>
        </w:trPr>
        <w:tc>
          <w:tcPr>
            <w:tcW w:w="4313" w:type="dxa"/>
            <w:gridSpan w:val="4"/>
            <w:shd w:val="clear" w:color="auto" w:fill="auto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8E29A9" w:rsidRPr="0082665B" w:rsidRDefault="008E29A9" w:rsidP="008E29A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BR"/>
              </w:rPr>
            </w:pPr>
            <w:r w:rsidRPr="0082665B">
              <w:rPr>
                <w:rFonts w:ascii="Segoe UI Symbol" w:hAnsi="Segoe UI Symbol" w:cs="Segoe UI Symbol"/>
                <w:b/>
                <w:sz w:val="28"/>
                <w:szCs w:val="28"/>
                <w:lang w:val="pt-BR"/>
              </w:rPr>
              <w:t>☐</w:t>
            </w:r>
            <w:r w:rsidRPr="0082665B">
              <w:rPr>
                <w:rFonts w:ascii="Times New Roman" w:hAnsi="Times New Roman" w:cs="Times New Roman"/>
                <w:b/>
                <w:bCs/>
                <w:sz w:val="28"/>
                <w:szCs w:val="28"/>
                <w:lang w:val="pt-BR"/>
              </w:rPr>
              <w:t xml:space="preserve"> </w:t>
            </w:r>
            <w:r w:rsidRPr="0082665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BR"/>
              </w:rPr>
              <w:t>Satisfatório:</w:t>
            </w:r>
          </w:p>
        </w:tc>
        <w:tc>
          <w:tcPr>
            <w:tcW w:w="5778" w:type="dxa"/>
            <w:gridSpan w:val="2"/>
            <w:shd w:val="clear" w:color="auto" w:fill="auto"/>
            <w:vAlign w:val="center"/>
          </w:tcPr>
          <w:p w:rsidR="008E29A9" w:rsidRPr="00701593" w:rsidRDefault="008E29A9" w:rsidP="008E29A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701593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A comunicação é clara, mas pode cuidar de precisão ou aprofundamento.</w:t>
            </w:r>
          </w:p>
        </w:tc>
      </w:tr>
      <w:tr w:rsidR="008E29A9" w:rsidRPr="00903BDF" w:rsidTr="008E29A9">
        <w:trPr>
          <w:trHeight w:val="415"/>
          <w:jc w:val="center"/>
        </w:trPr>
        <w:tc>
          <w:tcPr>
            <w:tcW w:w="4313" w:type="dxa"/>
            <w:gridSpan w:val="4"/>
            <w:shd w:val="clear" w:color="auto" w:fill="auto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8E29A9" w:rsidRPr="0082665B" w:rsidRDefault="008E29A9" w:rsidP="008E29A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BR"/>
              </w:rPr>
            </w:pPr>
            <w:r w:rsidRPr="0082665B">
              <w:rPr>
                <w:rFonts w:ascii="Segoe UI Symbol" w:hAnsi="Segoe UI Symbol" w:cs="Segoe UI Symbol"/>
                <w:b/>
                <w:sz w:val="28"/>
                <w:szCs w:val="28"/>
                <w:lang w:val="pt-BR"/>
              </w:rPr>
              <w:t>☐</w:t>
            </w:r>
            <w:r w:rsidRPr="0082665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BR"/>
              </w:rPr>
              <w:t xml:space="preserve"> Excelente: </w:t>
            </w:r>
          </w:p>
        </w:tc>
        <w:tc>
          <w:tcPr>
            <w:tcW w:w="5778" w:type="dxa"/>
            <w:gridSpan w:val="2"/>
            <w:shd w:val="clear" w:color="auto" w:fill="auto"/>
            <w:vAlign w:val="center"/>
          </w:tcPr>
          <w:p w:rsidR="008E29A9" w:rsidRPr="00701593" w:rsidRDefault="008E29A9" w:rsidP="008E29A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701593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Comunicação clara, objetiva, e eficaz, com capacidade de ideias articuladas</w:t>
            </w:r>
            <w:r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 xml:space="preserve"> </w:t>
            </w:r>
            <w:r w:rsidRPr="00701593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de forma precisa e persuasiva.</w:t>
            </w:r>
          </w:p>
        </w:tc>
      </w:tr>
      <w:tr w:rsidR="008E29A9" w:rsidRPr="00903BDF" w:rsidTr="00701593">
        <w:trPr>
          <w:trHeight w:val="415"/>
          <w:jc w:val="center"/>
        </w:trPr>
        <w:tc>
          <w:tcPr>
            <w:tcW w:w="10091" w:type="dxa"/>
            <w:gridSpan w:val="6"/>
            <w:shd w:val="clear" w:color="auto" w:fill="DBE5F1" w:themeFill="accent1" w:themeFillTint="33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8E29A9" w:rsidRPr="008E29A9" w:rsidRDefault="008E29A9" w:rsidP="008E29A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BR"/>
              </w:rPr>
            </w:pPr>
            <w:r w:rsidRPr="008E29A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BR"/>
              </w:rPr>
              <w:t>8. Resolução de problemas e tomada de decisão</w:t>
            </w:r>
          </w:p>
          <w:p w:rsidR="008E29A9" w:rsidRPr="008E29A9" w:rsidRDefault="008E29A9" w:rsidP="008E29A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8E29A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BR"/>
              </w:rPr>
              <w:t>O que observar</w:t>
            </w:r>
            <w:r w:rsidRPr="008E29A9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: O estudante ou grupo demonstra capacidade de resolver problemas e</w:t>
            </w:r>
            <w:r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 xml:space="preserve"> </w:t>
            </w:r>
            <w:r w:rsidRPr="008E29A9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tomar decisões estratégicas ao longo do desenvolvimento do projeto?</w:t>
            </w:r>
          </w:p>
        </w:tc>
      </w:tr>
      <w:tr w:rsidR="008E29A9" w:rsidRPr="00903BDF" w:rsidTr="008E29A9">
        <w:trPr>
          <w:trHeight w:val="415"/>
          <w:jc w:val="center"/>
        </w:trPr>
        <w:tc>
          <w:tcPr>
            <w:tcW w:w="4313" w:type="dxa"/>
            <w:gridSpan w:val="4"/>
            <w:shd w:val="clear" w:color="auto" w:fill="auto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8E29A9" w:rsidRPr="0082665B" w:rsidRDefault="008E29A9" w:rsidP="008E29A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BR"/>
              </w:rPr>
            </w:pPr>
            <w:r w:rsidRPr="0082665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BR"/>
              </w:rPr>
              <w:t>Conceitos:</w:t>
            </w:r>
          </w:p>
          <w:p w:rsidR="008E29A9" w:rsidRPr="0082665B" w:rsidRDefault="008E29A9" w:rsidP="008E29A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82665B">
              <w:rPr>
                <w:rFonts w:ascii="Segoe UI Symbol" w:hAnsi="Segoe UI Symbol" w:cs="Segoe UI Symbol"/>
                <w:b/>
                <w:sz w:val="28"/>
                <w:szCs w:val="28"/>
                <w:lang w:val="pt-BR"/>
              </w:rPr>
              <w:t>☐</w:t>
            </w:r>
            <w:r w:rsidRPr="0082665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BR"/>
              </w:rPr>
              <w:t xml:space="preserve"> Insuficiente:</w:t>
            </w:r>
          </w:p>
        </w:tc>
        <w:tc>
          <w:tcPr>
            <w:tcW w:w="5778" w:type="dxa"/>
            <w:gridSpan w:val="2"/>
            <w:shd w:val="clear" w:color="auto" w:fill="auto"/>
            <w:vAlign w:val="center"/>
          </w:tcPr>
          <w:p w:rsidR="008E29A9" w:rsidRPr="008E29A9" w:rsidRDefault="008E29A9" w:rsidP="008E29A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8E29A9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Falta de habilidade para enfrentar e resolver problemas que surgem,</w:t>
            </w:r>
            <w:r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 xml:space="preserve"> </w:t>
            </w:r>
            <w:r w:rsidRPr="008E29A9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comprometendo o progresso do projeto.</w:t>
            </w:r>
          </w:p>
        </w:tc>
      </w:tr>
      <w:tr w:rsidR="008E29A9" w:rsidRPr="00903BDF" w:rsidTr="008E29A9">
        <w:trPr>
          <w:trHeight w:val="415"/>
          <w:jc w:val="center"/>
        </w:trPr>
        <w:tc>
          <w:tcPr>
            <w:tcW w:w="4313" w:type="dxa"/>
            <w:gridSpan w:val="4"/>
            <w:shd w:val="clear" w:color="auto" w:fill="auto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8E29A9" w:rsidRPr="0082665B" w:rsidRDefault="008E29A9" w:rsidP="008E29A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BR"/>
              </w:rPr>
            </w:pPr>
            <w:r w:rsidRPr="0082665B">
              <w:rPr>
                <w:rFonts w:ascii="Segoe UI Symbol" w:hAnsi="Segoe UI Symbol" w:cs="Segoe UI Symbol"/>
                <w:b/>
                <w:sz w:val="28"/>
                <w:szCs w:val="28"/>
                <w:lang w:val="pt-BR"/>
              </w:rPr>
              <w:t>☐</w:t>
            </w:r>
            <w:r w:rsidRPr="0082665B">
              <w:rPr>
                <w:rFonts w:ascii="Times New Roman" w:hAnsi="Times New Roman" w:cs="Times New Roman"/>
                <w:b/>
                <w:bCs/>
                <w:sz w:val="28"/>
                <w:szCs w:val="28"/>
                <w:lang w:val="pt-BR"/>
              </w:rPr>
              <w:t xml:space="preserve"> </w:t>
            </w:r>
            <w:r w:rsidRPr="0082665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BR"/>
              </w:rPr>
              <w:t>Satisfatório:</w:t>
            </w:r>
          </w:p>
        </w:tc>
        <w:tc>
          <w:tcPr>
            <w:tcW w:w="5778" w:type="dxa"/>
            <w:gridSpan w:val="2"/>
            <w:shd w:val="clear" w:color="auto" w:fill="auto"/>
            <w:vAlign w:val="center"/>
          </w:tcPr>
          <w:p w:rsidR="008E29A9" w:rsidRPr="008E29A9" w:rsidRDefault="008E29A9" w:rsidP="008E29A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8E29A9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Resolve problemas de maneira aceitável, mas sem explorar todas as</w:t>
            </w:r>
            <w:r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 xml:space="preserve"> </w:t>
            </w:r>
            <w:r w:rsidRPr="008E29A9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alternativas disponíveis.</w:t>
            </w:r>
          </w:p>
        </w:tc>
      </w:tr>
      <w:tr w:rsidR="008E29A9" w:rsidRPr="00903BDF" w:rsidTr="008E29A9">
        <w:trPr>
          <w:trHeight w:val="415"/>
          <w:jc w:val="center"/>
        </w:trPr>
        <w:tc>
          <w:tcPr>
            <w:tcW w:w="4313" w:type="dxa"/>
            <w:gridSpan w:val="4"/>
            <w:shd w:val="clear" w:color="auto" w:fill="auto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8E29A9" w:rsidRPr="0082665B" w:rsidRDefault="008E29A9" w:rsidP="008E29A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BR"/>
              </w:rPr>
            </w:pPr>
            <w:r w:rsidRPr="0082665B">
              <w:rPr>
                <w:rFonts w:ascii="Segoe UI Symbol" w:hAnsi="Segoe UI Symbol" w:cs="Segoe UI Symbol"/>
                <w:b/>
                <w:sz w:val="28"/>
                <w:szCs w:val="28"/>
                <w:lang w:val="pt-BR"/>
              </w:rPr>
              <w:lastRenderedPageBreak/>
              <w:t>☐</w:t>
            </w:r>
            <w:r w:rsidRPr="0082665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BR"/>
              </w:rPr>
              <w:t xml:space="preserve"> Excelente: </w:t>
            </w:r>
          </w:p>
        </w:tc>
        <w:tc>
          <w:tcPr>
            <w:tcW w:w="5778" w:type="dxa"/>
            <w:gridSpan w:val="2"/>
            <w:shd w:val="clear" w:color="auto" w:fill="auto"/>
            <w:vAlign w:val="center"/>
          </w:tcPr>
          <w:p w:rsidR="008E29A9" w:rsidRPr="008E29A9" w:rsidRDefault="008E29A9" w:rsidP="008E29A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8E29A9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Resolve problemas de forma eficaz, propondo soluções inovadoras e</w:t>
            </w:r>
            <w:r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 xml:space="preserve"> </w:t>
            </w:r>
            <w:r w:rsidRPr="008E29A9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demonstrando autonomia na tomada de decisões estratégicas para o sucesso do projeto.</w:t>
            </w:r>
          </w:p>
        </w:tc>
      </w:tr>
      <w:tr w:rsidR="008E29A9" w:rsidRPr="00903BDF" w:rsidTr="0075230B">
        <w:trPr>
          <w:trHeight w:val="415"/>
          <w:jc w:val="center"/>
        </w:trPr>
        <w:tc>
          <w:tcPr>
            <w:tcW w:w="10091" w:type="dxa"/>
            <w:gridSpan w:val="6"/>
            <w:shd w:val="clear" w:color="auto" w:fill="DBE5F1" w:themeFill="accent1" w:themeFillTint="33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8E29A9" w:rsidRPr="008E29A9" w:rsidRDefault="008E29A9" w:rsidP="008E29A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BR"/>
              </w:rPr>
            </w:pPr>
            <w:r w:rsidRPr="008E29A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BR"/>
              </w:rPr>
              <w:t>9. Postura ética e comprometimento com a responsabilidade social</w:t>
            </w:r>
          </w:p>
          <w:p w:rsidR="008E29A9" w:rsidRPr="008E29A9" w:rsidRDefault="008E29A9" w:rsidP="008E29A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8E29A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BR"/>
              </w:rPr>
              <w:t>O que observar</w:t>
            </w:r>
            <w:r w:rsidRPr="008E29A9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: O estudante ou grupo tem ética e responsabilidade durante o</w:t>
            </w:r>
            <w:r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 xml:space="preserve"> </w:t>
            </w:r>
            <w:r w:rsidRPr="008E29A9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desenvolvimento do projeto, respeitando os valores da comunidade e o objetivo da</w:t>
            </w:r>
            <w:r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 xml:space="preserve"> </w:t>
            </w:r>
            <w:r w:rsidRPr="008E29A9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extensão.</w:t>
            </w:r>
          </w:p>
        </w:tc>
      </w:tr>
      <w:tr w:rsidR="008E29A9" w:rsidRPr="00903BDF" w:rsidTr="008E29A9">
        <w:trPr>
          <w:trHeight w:val="415"/>
          <w:jc w:val="center"/>
        </w:trPr>
        <w:tc>
          <w:tcPr>
            <w:tcW w:w="4313" w:type="dxa"/>
            <w:gridSpan w:val="4"/>
            <w:shd w:val="clear" w:color="auto" w:fill="auto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8E29A9" w:rsidRPr="0082665B" w:rsidRDefault="008E29A9" w:rsidP="008E29A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BR"/>
              </w:rPr>
            </w:pPr>
            <w:r w:rsidRPr="0082665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BR"/>
              </w:rPr>
              <w:t>Conceitos:</w:t>
            </w:r>
          </w:p>
          <w:p w:rsidR="008E29A9" w:rsidRPr="0082665B" w:rsidRDefault="008E29A9" w:rsidP="008E29A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82665B">
              <w:rPr>
                <w:rFonts w:ascii="Segoe UI Symbol" w:hAnsi="Segoe UI Symbol" w:cs="Segoe UI Symbol"/>
                <w:b/>
                <w:sz w:val="28"/>
                <w:szCs w:val="28"/>
                <w:lang w:val="pt-BR"/>
              </w:rPr>
              <w:t>☐</w:t>
            </w:r>
            <w:r w:rsidRPr="0082665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BR"/>
              </w:rPr>
              <w:t xml:space="preserve"> Insuficiente:</w:t>
            </w:r>
          </w:p>
        </w:tc>
        <w:tc>
          <w:tcPr>
            <w:tcW w:w="5778" w:type="dxa"/>
            <w:gridSpan w:val="2"/>
            <w:shd w:val="clear" w:color="auto" w:fill="auto"/>
            <w:vAlign w:val="center"/>
          </w:tcPr>
          <w:p w:rsidR="008E29A9" w:rsidRPr="008E29A9" w:rsidRDefault="008E29A9" w:rsidP="008E29A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8E29A9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Falta de comprometimento com a ética e responsabilidade social, com</w:t>
            </w:r>
            <w:r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 xml:space="preserve"> </w:t>
            </w:r>
            <w:r w:rsidRPr="008E29A9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atitudes que podem comprometer o impacto positivo do projeto.</w:t>
            </w:r>
          </w:p>
        </w:tc>
      </w:tr>
      <w:tr w:rsidR="008E29A9" w:rsidRPr="00903BDF" w:rsidTr="008E29A9">
        <w:trPr>
          <w:trHeight w:val="415"/>
          <w:jc w:val="center"/>
        </w:trPr>
        <w:tc>
          <w:tcPr>
            <w:tcW w:w="4313" w:type="dxa"/>
            <w:gridSpan w:val="4"/>
            <w:shd w:val="clear" w:color="auto" w:fill="auto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8E29A9" w:rsidRPr="0082665B" w:rsidRDefault="008E29A9" w:rsidP="008E29A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BR"/>
              </w:rPr>
            </w:pPr>
            <w:r w:rsidRPr="0082665B">
              <w:rPr>
                <w:rFonts w:ascii="Segoe UI Symbol" w:hAnsi="Segoe UI Symbol" w:cs="Segoe UI Symbol"/>
                <w:b/>
                <w:sz w:val="28"/>
                <w:szCs w:val="28"/>
                <w:lang w:val="pt-BR"/>
              </w:rPr>
              <w:t>☐</w:t>
            </w:r>
            <w:r w:rsidRPr="0082665B">
              <w:rPr>
                <w:rFonts w:ascii="Times New Roman" w:hAnsi="Times New Roman" w:cs="Times New Roman"/>
                <w:b/>
                <w:bCs/>
                <w:sz w:val="28"/>
                <w:szCs w:val="28"/>
                <w:lang w:val="pt-BR"/>
              </w:rPr>
              <w:t xml:space="preserve"> </w:t>
            </w:r>
            <w:r w:rsidRPr="0082665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BR"/>
              </w:rPr>
              <w:t>Satisfatório:</w:t>
            </w:r>
          </w:p>
        </w:tc>
        <w:tc>
          <w:tcPr>
            <w:tcW w:w="5778" w:type="dxa"/>
            <w:gridSpan w:val="2"/>
            <w:shd w:val="clear" w:color="auto" w:fill="auto"/>
            <w:vAlign w:val="center"/>
          </w:tcPr>
          <w:p w:rsidR="008E29A9" w:rsidRPr="008E29A9" w:rsidRDefault="008E29A9" w:rsidP="008E29A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8E29A9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Demonstra ética e responsabilidade, mas sem se envolver profundamente</w:t>
            </w:r>
            <w:r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 xml:space="preserve"> </w:t>
            </w:r>
            <w:r w:rsidRPr="008E29A9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com os valores da comunidade.</w:t>
            </w:r>
          </w:p>
        </w:tc>
      </w:tr>
      <w:tr w:rsidR="008E29A9" w:rsidRPr="00903BDF" w:rsidTr="008E29A9">
        <w:trPr>
          <w:trHeight w:val="415"/>
          <w:jc w:val="center"/>
        </w:trPr>
        <w:tc>
          <w:tcPr>
            <w:tcW w:w="4313" w:type="dxa"/>
            <w:gridSpan w:val="4"/>
            <w:shd w:val="clear" w:color="auto" w:fill="auto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8E29A9" w:rsidRPr="0082665B" w:rsidRDefault="008E29A9" w:rsidP="008E29A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BR"/>
              </w:rPr>
            </w:pPr>
            <w:r w:rsidRPr="0082665B">
              <w:rPr>
                <w:rFonts w:ascii="Segoe UI Symbol" w:hAnsi="Segoe UI Symbol" w:cs="Segoe UI Symbol"/>
                <w:b/>
                <w:sz w:val="28"/>
                <w:szCs w:val="28"/>
                <w:lang w:val="pt-BR"/>
              </w:rPr>
              <w:t>☐</w:t>
            </w:r>
            <w:r w:rsidRPr="0082665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BR"/>
              </w:rPr>
              <w:t xml:space="preserve"> Excelente: </w:t>
            </w:r>
          </w:p>
        </w:tc>
        <w:tc>
          <w:tcPr>
            <w:tcW w:w="5778" w:type="dxa"/>
            <w:gridSpan w:val="2"/>
            <w:shd w:val="clear" w:color="auto" w:fill="auto"/>
            <w:vAlign w:val="center"/>
          </w:tcPr>
          <w:p w:rsidR="008E29A9" w:rsidRPr="008E29A9" w:rsidRDefault="008E29A9" w:rsidP="008E29A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8E29A9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Age com ética exemplar, respeitando plenamente os valores da comunidade</w:t>
            </w:r>
            <w:r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 xml:space="preserve"> </w:t>
            </w:r>
            <w:r w:rsidRPr="008E29A9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e demonstrando forte comprometimento com a responsabilidade social e os objetivos</w:t>
            </w:r>
            <w:r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 xml:space="preserve"> </w:t>
            </w:r>
            <w:proofErr w:type="spellStart"/>
            <w:r w:rsidRPr="008E29A9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extensionistas</w:t>
            </w:r>
            <w:proofErr w:type="spellEnd"/>
            <w:r w:rsidRPr="008E29A9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.</w:t>
            </w:r>
          </w:p>
        </w:tc>
      </w:tr>
      <w:tr w:rsidR="008E29A9" w:rsidRPr="00903BDF" w:rsidTr="008E29A9">
        <w:trPr>
          <w:trHeight w:val="415"/>
          <w:jc w:val="center"/>
        </w:trPr>
        <w:tc>
          <w:tcPr>
            <w:tcW w:w="10091" w:type="dxa"/>
            <w:gridSpan w:val="6"/>
            <w:shd w:val="clear" w:color="auto" w:fill="DBE5F1" w:themeFill="accent1" w:themeFillTint="33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8E29A9" w:rsidRPr="008E29A9" w:rsidRDefault="008E29A9" w:rsidP="008E29A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BR"/>
              </w:rPr>
            </w:pPr>
            <w:r w:rsidRPr="008E29A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BR"/>
              </w:rPr>
              <w:t xml:space="preserve">10. Avaliação das habilidades </w:t>
            </w:r>
            <w:proofErr w:type="spellStart"/>
            <w:r w:rsidRPr="008E29A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BR"/>
              </w:rPr>
              <w:t>socioemocionais</w:t>
            </w:r>
            <w:proofErr w:type="spellEnd"/>
          </w:p>
          <w:p w:rsidR="008E29A9" w:rsidRPr="008E29A9" w:rsidRDefault="008E29A9" w:rsidP="008E29A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8E29A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BR"/>
              </w:rPr>
              <w:t>O que observar</w:t>
            </w:r>
            <w:r w:rsidRPr="008E29A9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 xml:space="preserve">: O estudante ou grupo demonstra habilidades </w:t>
            </w:r>
            <w:proofErr w:type="spellStart"/>
            <w:r w:rsidRPr="008E29A9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socioemocionais</w:t>
            </w:r>
            <w:proofErr w:type="spellEnd"/>
            <w:r w:rsidRPr="008E29A9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 xml:space="preserve"> como</w:t>
            </w:r>
            <w:r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 xml:space="preserve"> </w:t>
            </w:r>
            <w:r w:rsidRPr="008E29A9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liderança, colaboração, empatia e gestão de conflitos durante o projeto.</w:t>
            </w:r>
          </w:p>
        </w:tc>
      </w:tr>
      <w:tr w:rsidR="008E29A9" w:rsidRPr="00903BDF" w:rsidTr="008E29A9">
        <w:trPr>
          <w:trHeight w:val="415"/>
          <w:jc w:val="center"/>
        </w:trPr>
        <w:tc>
          <w:tcPr>
            <w:tcW w:w="4313" w:type="dxa"/>
            <w:gridSpan w:val="4"/>
            <w:shd w:val="clear" w:color="auto" w:fill="auto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8E29A9" w:rsidRPr="0082665B" w:rsidRDefault="008E29A9" w:rsidP="008E29A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BR"/>
              </w:rPr>
            </w:pPr>
            <w:r w:rsidRPr="0082665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BR"/>
              </w:rPr>
              <w:t>Conceitos:</w:t>
            </w:r>
          </w:p>
          <w:p w:rsidR="008E29A9" w:rsidRPr="0082665B" w:rsidRDefault="008E29A9" w:rsidP="008E29A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82665B">
              <w:rPr>
                <w:rFonts w:ascii="Segoe UI Symbol" w:hAnsi="Segoe UI Symbol" w:cs="Segoe UI Symbol"/>
                <w:b/>
                <w:sz w:val="28"/>
                <w:szCs w:val="28"/>
                <w:lang w:val="pt-BR"/>
              </w:rPr>
              <w:t>☐</w:t>
            </w:r>
            <w:r w:rsidRPr="0082665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BR"/>
              </w:rPr>
              <w:t xml:space="preserve"> Insuficiente:</w:t>
            </w:r>
          </w:p>
        </w:tc>
        <w:tc>
          <w:tcPr>
            <w:tcW w:w="5778" w:type="dxa"/>
            <w:gridSpan w:val="2"/>
            <w:shd w:val="clear" w:color="auto" w:fill="auto"/>
            <w:vAlign w:val="center"/>
          </w:tcPr>
          <w:p w:rsidR="008E29A9" w:rsidRPr="008E29A9" w:rsidRDefault="008E29A9" w:rsidP="008E29A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8E29A9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 xml:space="preserve">Demonstração limitada de habilidades </w:t>
            </w:r>
            <w:proofErr w:type="spellStart"/>
            <w:r w:rsidRPr="008E29A9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socioemocionais</w:t>
            </w:r>
            <w:proofErr w:type="spellEnd"/>
            <w:r w:rsidRPr="008E29A9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, com dificuldades</w:t>
            </w:r>
            <w:r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 xml:space="preserve"> </w:t>
            </w:r>
            <w:r w:rsidRPr="008E29A9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evidentes em colaboração, liderança ou gestão de conflitos.</w:t>
            </w:r>
          </w:p>
        </w:tc>
      </w:tr>
      <w:tr w:rsidR="008E29A9" w:rsidRPr="00903BDF" w:rsidTr="008E29A9">
        <w:trPr>
          <w:trHeight w:val="415"/>
          <w:jc w:val="center"/>
        </w:trPr>
        <w:tc>
          <w:tcPr>
            <w:tcW w:w="4313" w:type="dxa"/>
            <w:gridSpan w:val="4"/>
            <w:shd w:val="clear" w:color="auto" w:fill="auto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8E29A9" w:rsidRPr="0082665B" w:rsidRDefault="008E29A9" w:rsidP="008E29A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BR"/>
              </w:rPr>
            </w:pPr>
            <w:r w:rsidRPr="0082665B">
              <w:rPr>
                <w:rFonts w:ascii="Segoe UI Symbol" w:hAnsi="Segoe UI Symbol" w:cs="Segoe UI Symbol"/>
                <w:b/>
                <w:sz w:val="28"/>
                <w:szCs w:val="28"/>
                <w:lang w:val="pt-BR"/>
              </w:rPr>
              <w:t>☐</w:t>
            </w:r>
            <w:r w:rsidRPr="0082665B">
              <w:rPr>
                <w:rFonts w:ascii="Times New Roman" w:hAnsi="Times New Roman" w:cs="Times New Roman"/>
                <w:b/>
                <w:bCs/>
                <w:sz w:val="28"/>
                <w:szCs w:val="28"/>
                <w:lang w:val="pt-BR"/>
              </w:rPr>
              <w:t xml:space="preserve"> </w:t>
            </w:r>
            <w:r w:rsidRPr="0082665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BR"/>
              </w:rPr>
              <w:t>Satisfatório:</w:t>
            </w:r>
          </w:p>
        </w:tc>
        <w:tc>
          <w:tcPr>
            <w:tcW w:w="5778" w:type="dxa"/>
            <w:gridSpan w:val="2"/>
            <w:shd w:val="clear" w:color="auto" w:fill="auto"/>
            <w:vAlign w:val="center"/>
          </w:tcPr>
          <w:p w:rsidR="008E29A9" w:rsidRPr="008E29A9" w:rsidRDefault="008E29A9" w:rsidP="008E29A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8E29A9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 xml:space="preserve">Apresenta habilidades </w:t>
            </w:r>
            <w:proofErr w:type="spellStart"/>
            <w:r w:rsidRPr="008E29A9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socioemocionais</w:t>
            </w:r>
            <w:proofErr w:type="spellEnd"/>
            <w:r w:rsidRPr="008E29A9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 xml:space="preserve"> de forma satisfatória, com</w:t>
            </w:r>
            <w:r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 xml:space="preserve"> </w:t>
            </w:r>
            <w:r w:rsidRPr="008E29A9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algumas limitações em situações mais desafiadoras.</w:t>
            </w:r>
          </w:p>
        </w:tc>
      </w:tr>
      <w:tr w:rsidR="008E29A9" w:rsidRPr="00903BDF" w:rsidTr="008E29A9">
        <w:trPr>
          <w:trHeight w:val="415"/>
          <w:jc w:val="center"/>
        </w:trPr>
        <w:tc>
          <w:tcPr>
            <w:tcW w:w="4313" w:type="dxa"/>
            <w:gridSpan w:val="4"/>
            <w:tcBorders>
              <w:bottom w:val="single" w:sz="4" w:space="0" w:color="auto"/>
            </w:tcBorders>
            <w:shd w:val="clear" w:color="auto" w:fill="auto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8E29A9" w:rsidRPr="0082665B" w:rsidRDefault="008E29A9" w:rsidP="008E29A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BR"/>
              </w:rPr>
            </w:pPr>
            <w:r w:rsidRPr="0082665B">
              <w:rPr>
                <w:rFonts w:ascii="Segoe UI Symbol" w:hAnsi="Segoe UI Symbol" w:cs="Segoe UI Symbol"/>
                <w:b/>
                <w:sz w:val="28"/>
                <w:szCs w:val="28"/>
                <w:lang w:val="pt-BR"/>
              </w:rPr>
              <w:t>☐</w:t>
            </w:r>
            <w:r w:rsidRPr="0082665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BR"/>
              </w:rPr>
              <w:t xml:space="preserve"> Excelente: </w:t>
            </w:r>
          </w:p>
        </w:tc>
        <w:tc>
          <w:tcPr>
            <w:tcW w:w="577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E29A9" w:rsidRPr="008E29A9" w:rsidRDefault="008E29A9" w:rsidP="008E29A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8E29A9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 xml:space="preserve">Demonstra habilidades </w:t>
            </w:r>
            <w:proofErr w:type="spellStart"/>
            <w:r w:rsidRPr="008E29A9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socioemocionais</w:t>
            </w:r>
            <w:proofErr w:type="spellEnd"/>
            <w:r w:rsidRPr="008E29A9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 xml:space="preserve"> com excelência, assumindo</w:t>
            </w:r>
            <w:r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 xml:space="preserve"> </w:t>
            </w:r>
            <w:r w:rsidRPr="008E29A9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liderança quando necessário, colaborando de maneira eficiente e gerenciando conflitos de</w:t>
            </w:r>
            <w:r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 xml:space="preserve"> </w:t>
            </w:r>
            <w:r w:rsidRPr="008E29A9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forma madura e empática.</w:t>
            </w:r>
          </w:p>
        </w:tc>
      </w:tr>
      <w:tr w:rsidR="008E29A9" w:rsidRPr="00903BDF" w:rsidTr="008E29A9">
        <w:trPr>
          <w:trHeight w:val="30"/>
          <w:jc w:val="center"/>
        </w:trPr>
        <w:tc>
          <w:tcPr>
            <w:tcW w:w="4313" w:type="dxa"/>
            <w:gridSpan w:val="4"/>
            <w:tcBorders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8E29A9" w:rsidRPr="0082665B" w:rsidRDefault="008E29A9" w:rsidP="008E29A9">
            <w:pPr>
              <w:autoSpaceDE w:val="0"/>
              <w:autoSpaceDN w:val="0"/>
              <w:adjustRightInd w:val="0"/>
              <w:jc w:val="both"/>
              <w:rPr>
                <w:rFonts w:ascii="Segoe UI Symbol" w:hAnsi="Segoe UI Symbol" w:cs="Segoe UI Symbol"/>
                <w:b/>
                <w:sz w:val="28"/>
                <w:szCs w:val="28"/>
                <w:lang w:val="pt-BR"/>
              </w:rPr>
            </w:pPr>
          </w:p>
        </w:tc>
        <w:tc>
          <w:tcPr>
            <w:tcW w:w="5778" w:type="dxa"/>
            <w:gridSpan w:val="2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E29A9" w:rsidRPr="008E29A9" w:rsidRDefault="008E29A9" w:rsidP="008E29A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</w:p>
        </w:tc>
      </w:tr>
      <w:tr w:rsidR="008E29A9" w:rsidRPr="00903BDF" w:rsidTr="008E29A9">
        <w:trPr>
          <w:trHeight w:val="415"/>
          <w:jc w:val="center"/>
        </w:trPr>
        <w:tc>
          <w:tcPr>
            <w:tcW w:w="43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8E29A9" w:rsidRPr="008E29A9" w:rsidRDefault="008E29A9" w:rsidP="008E29A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pt-BR"/>
              </w:rPr>
            </w:pPr>
            <w:r w:rsidRPr="008E29A9">
              <w:rPr>
                <w:rFonts w:ascii="Times New Roman" w:hAnsi="Times New Roman" w:cs="Times New Roman"/>
                <w:b/>
                <w:sz w:val="24"/>
                <w:szCs w:val="24"/>
                <w:lang w:val="pt-BR"/>
              </w:rPr>
              <w:t>Data ____/____/_______</w:t>
            </w:r>
          </w:p>
        </w:tc>
        <w:tc>
          <w:tcPr>
            <w:tcW w:w="57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E29A9" w:rsidRPr="008E29A9" w:rsidRDefault="008E29A9" w:rsidP="008E29A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pt-BR"/>
              </w:rPr>
            </w:pPr>
            <w:r w:rsidRPr="008E29A9">
              <w:rPr>
                <w:rFonts w:ascii="Times New Roman" w:hAnsi="Times New Roman" w:cs="Times New Roman"/>
                <w:b/>
                <w:sz w:val="24"/>
                <w:szCs w:val="24"/>
                <w:lang w:val="pt-BR"/>
              </w:rPr>
              <w:t>_____________________________________</w:t>
            </w:r>
          </w:p>
          <w:p w:rsidR="008E29A9" w:rsidRPr="008E29A9" w:rsidRDefault="008E29A9" w:rsidP="008E29A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8E29A9">
              <w:rPr>
                <w:rFonts w:ascii="Times New Roman" w:hAnsi="Times New Roman" w:cs="Times New Roman"/>
                <w:b/>
                <w:sz w:val="24"/>
                <w:szCs w:val="24"/>
                <w:lang w:val="pt-BR"/>
              </w:rPr>
              <w:t xml:space="preserve">Assinatura do Facilitador </w:t>
            </w:r>
            <w:proofErr w:type="spellStart"/>
            <w:r w:rsidRPr="008E29A9">
              <w:rPr>
                <w:rFonts w:ascii="Times New Roman" w:hAnsi="Times New Roman" w:cs="Times New Roman"/>
                <w:b/>
                <w:sz w:val="24"/>
                <w:szCs w:val="24"/>
                <w:lang w:val="pt-BR"/>
              </w:rPr>
              <w:t>inter-transdisciplinar</w:t>
            </w:r>
            <w:proofErr w:type="spellEnd"/>
          </w:p>
        </w:tc>
      </w:tr>
      <w:tr w:rsidR="008E29A9" w:rsidRPr="00903BDF" w:rsidTr="008E29A9">
        <w:trPr>
          <w:trHeight w:val="415"/>
          <w:jc w:val="center"/>
        </w:trPr>
        <w:tc>
          <w:tcPr>
            <w:tcW w:w="4313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8E29A9" w:rsidRPr="008E29A9" w:rsidRDefault="008E29A9" w:rsidP="008E29A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pt-BR"/>
              </w:rPr>
            </w:pPr>
          </w:p>
        </w:tc>
        <w:tc>
          <w:tcPr>
            <w:tcW w:w="577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8E29A9" w:rsidRPr="008E29A9" w:rsidRDefault="008E29A9" w:rsidP="008E29A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pt-BR"/>
              </w:rPr>
            </w:pPr>
          </w:p>
        </w:tc>
      </w:tr>
      <w:tr w:rsidR="008E29A9" w:rsidRPr="00E16E82" w:rsidTr="008E29A9">
        <w:trPr>
          <w:trHeight w:val="415"/>
          <w:jc w:val="center"/>
        </w:trPr>
        <w:tc>
          <w:tcPr>
            <w:tcW w:w="1009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8E29A9" w:rsidRPr="008E29A9" w:rsidRDefault="008E29A9" w:rsidP="008E29A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BR"/>
              </w:rPr>
            </w:pPr>
            <w:r w:rsidRPr="008E29A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BR"/>
              </w:rPr>
              <w:t>Local:</w:t>
            </w:r>
          </w:p>
          <w:p w:rsidR="008E29A9" w:rsidRPr="008E29A9" w:rsidRDefault="008E29A9" w:rsidP="008E29A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BR"/>
              </w:rPr>
            </w:pPr>
            <w:r w:rsidRPr="008E29A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BR"/>
              </w:rPr>
              <w:t xml:space="preserve">Relatório do </w:t>
            </w:r>
            <w:r w:rsidRPr="008E29A9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 xml:space="preserve">Facilitador </w:t>
            </w:r>
            <w:proofErr w:type="spellStart"/>
            <w:r w:rsidRPr="008E29A9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inter-transdisciplinar</w:t>
            </w:r>
            <w:proofErr w:type="spellEnd"/>
            <w:r w:rsidRPr="008E29A9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 xml:space="preserve"> </w:t>
            </w:r>
            <w:r w:rsidRPr="008E29A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BR"/>
              </w:rPr>
              <w:t>sobre as atividades desenvolvidas:</w:t>
            </w:r>
          </w:p>
          <w:p w:rsidR="008E29A9" w:rsidRDefault="008E29A9" w:rsidP="008E29A9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4"/>
                <w:szCs w:val="24"/>
                <w:lang w:val="pt-BR"/>
              </w:rPr>
            </w:pPr>
          </w:p>
          <w:p w:rsidR="008E29A9" w:rsidRDefault="008E29A9" w:rsidP="008E29A9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4"/>
                <w:szCs w:val="24"/>
                <w:lang w:val="pt-BR"/>
              </w:rPr>
            </w:pPr>
          </w:p>
          <w:p w:rsidR="008E29A9" w:rsidRDefault="008E29A9" w:rsidP="008E29A9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4"/>
                <w:szCs w:val="24"/>
                <w:lang w:val="pt-BR"/>
              </w:rPr>
            </w:pPr>
          </w:p>
          <w:p w:rsidR="008E29A9" w:rsidRDefault="008E29A9" w:rsidP="008E29A9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4"/>
                <w:szCs w:val="24"/>
                <w:lang w:val="pt-BR"/>
              </w:rPr>
            </w:pPr>
          </w:p>
          <w:p w:rsidR="008E29A9" w:rsidRDefault="008E29A9" w:rsidP="008E29A9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4"/>
                <w:szCs w:val="24"/>
                <w:lang w:val="pt-BR"/>
              </w:rPr>
            </w:pPr>
          </w:p>
          <w:p w:rsidR="008E29A9" w:rsidRDefault="008E29A9" w:rsidP="008E29A9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4"/>
                <w:szCs w:val="24"/>
                <w:lang w:val="pt-BR"/>
              </w:rPr>
            </w:pPr>
          </w:p>
          <w:p w:rsidR="008E29A9" w:rsidRDefault="008E29A9" w:rsidP="008E29A9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4"/>
                <w:szCs w:val="24"/>
                <w:lang w:val="pt-BR"/>
              </w:rPr>
            </w:pPr>
          </w:p>
          <w:p w:rsidR="008E29A9" w:rsidRDefault="008E29A9" w:rsidP="008E29A9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4"/>
                <w:szCs w:val="24"/>
                <w:lang w:val="pt-BR"/>
              </w:rPr>
            </w:pPr>
          </w:p>
          <w:p w:rsidR="008E29A9" w:rsidRDefault="008E29A9" w:rsidP="008E29A9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4"/>
                <w:szCs w:val="24"/>
                <w:lang w:val="pt-BR"/>
              </w:rPr>
            </w:pPr>
          </w:p>
          <w:p w:rsidR="008E29A9" w:rsidRDefault="008E29A9" w:rsidP="008E29A9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4"/>
                <w:szCs w:val="24"/>
                <w:lang w:val="pt-BR"/>
              </w:rPr>
            </w:pPr>
          </w:p>
          <w:p w:rsidR="008E29A9" w:rsidRDefault="008E29A9" w:rsidP="008E29A9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4"/>
                <w:szCs w:val="24"/>
                <w:lang w:val="pt-BR"/>
              </w:rPr>
            </w:pPr>
          </w:p>
          <w:p w:rsidR="008E29A9" w:rsidRDefault="008E29A9" w:rsidP="008E29A9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4"/>
                <w:szCs w:val="24"/>
                <w:lang w:val="pt-BR"/>
              </w:rPr>
            </w:pPr>
          </w:p>
          <w:p w:rsidR="008E29A9" w:rsidRDefault="008E29A9" w:rsidP="008E29A9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4"/>
                <w:szCs w:val="24"/>
                <w:lang w:val="pt-BR"/>
              </w:rPr>
            </w:pPr>
          </w:p>
          <w:p w:rsidR="008E29A9" w:rsidRDefault="008E29A9" w:rsidP="008E29A9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4"/>
                <w:szCs w:val="24"/>
                <w:lang w:val="pt-BR"/>
              </w:rPr>
            </w:pPr>
          </w:p>
          <w:p w:rsidR="008E29A9" w:rsidRDefault="008E29A9" w:rsidP="008E29A9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4"/>
                <w:szCs w:val="24"/>
                <w:lang w:val="pt-BR"/>
              </w:rPr>
            </w:pPr>
          </w:p>
          <w:p w:rsidR="008E29A9" w:rsidRDefault="008E29A9" w:rsidP="008E29A9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4"/>
                <w:szCs w:val="24"/>
                <w:lang w:val="pt-BR"/>
              </w:rPr>
            </w:pPr>
          </w:p>
          <w:p w:rsidR="008E29A9" w:rsidRDefault="008E29A9" w:rsidP="008E29A9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4"/>
                <w:szCs w:val="24"/>
                <w:lang w:val="pt-BR"/>
              </w:rPr>
            </w:pPr>
          </w:p>
          <w:p w:rsidR="008E29A9" w:rsidRDefault="008E29A9" w:rsidP="008E29A9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4"/>
                <w:szCs w:val="24"/>
                <w:lang w:val="pt-BR"/>
              </w:rPr>
            </w:pPr>
          </w:p>
          <w:p w:rsidR="008E29A9" w:rsidRDefault="008E29A9" w:rsidP="008E29A9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4"/>
                <w:szCs w:val="24"/>
                <w:lang w:val="pt-BR"/>
              </w:rPr>
            </w:pPr>
          </w:p>
          <w:p w:rsidR="008E29A9" w:rsidRDefault="008E29A9" w:rsidP="008E29A9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4"/>
                <w:szCs w:val="24"/>
                <w:lang w:val="pt-BR"/>
              </w:rPr>
            </w:pPr>
          </w:p>
          <w:p w:rsidR="008E29A9" w:rsidRDefault="008E29A9" w:rsidP="008E29A9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4"/>
                <w:szCs w:val="24"/>
                <w:lang w:val="pt-BR"/>
              </w:rPr>
            </w:pPr>
          </w:p>
          <w:p w:rsidR="008E29A9" w:rsidRDefault="008E29A9" w:rsidP="008E29A9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4"/>
                <w:szCs w:val="24"/>
                <w:lang w:val="pt-BR"/>
              </w:rPr>
            </w:pPr>
          </w:p>
          <w:p w:rsidR="008E29A9" w:rsidRDefault="008E29A9" w:rsidP="008E29A9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4"/>
                <w:szCs w:val="24"/>
                <w:lang w:val="pt-BR"/>
              </w:rPr>
            </w:pPr>
          </w:p>
          <w:p w:rsidR="008E29A9" w:rsidRDefault="008E29A9" w:rsidP="008E29A9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4"/>
                <w:szCs w:val="24"/>
                <w:lang w:val="pt-BR"/>
              </w:rPr>
            </w:pPr>
          </w:p>
          <w:p w:rsidR="008E29A9" w:rsidRPr="008E29A9" w:rsidRDefault="008E29A9" w:rsidP="008E29A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pt-BR"/>
              </w:rPr>
            </w:pPr>
            <w:r w:rsidRPr="008E29A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BR"/>
              </w:rPr>
              <w:t>Assinatura:</w:t>
            </w:r>
          </w:p>
        </w:tc>
      </w:tr>
    </w:tbl>
    <w:p w:rsidR="008B4ECC" w:rsidRPr="00B0296C" w:rsidRDefault="008B4ECC">
      <w:pPr>
        <w:spacing w:after="0"/>
        <w:rPr>
          <w:rFonts w:ascii="Times New Roman" w:hAnsi="Times New Roman" w:cs="Times New Roman"/>
          <w:sz w:val="24"/>
          <w:szCs w:val="24"/>
          <w:lang w:val="pt-BR"/>
        </w:rPr>
      </w:pPr>
    </w:p>
    <w:p w:rsidR="004B4D30" w:rsidRDefault="004B4D30">
      <w:pPr>
        <w:spacing w:after="0"/>
        <w:rPr>
          <w:rFonts w:ascii="Times New Roman" w:hAnsi="Times New Roman" w:cs="Times New Roman"/>
          <w:sz w:val="24"/>
          <w:szCs w:val="24"/>
          <w:lang w:val="pt-BR"/>
        </w:rPr>
      </w:pPr>
    </w:p>
    <w:p w:rsidR="004B4D30" w:rsidRDefault="00BB38D2" w:rsidP="00903BDF">
      <w:pPr>
        <w:jc w:val="center"/>
        <w:rPr>
          <w:rFonts w:ascii="Times New Roman" w:hAnsi="Times New Roman" w:cs="Times New Roman"/>
          <w:i/>
          <w:sz w:val="24"/>
          <w:szCs w:val="24"/>
          <w:lang w:val="pt-BR"/>
        </w:rPr>
      </w:pPr>
      <w:r>
        <w:rPr>
          <w:rFonts w:ascii="Times New Roman" w:hAnsi="Times New Roman" w:cs="Times New Roman"/>
          <w:i/>
          <w:sz w:val="24"/>
          <w:szCs w:val="24"/>
          <w:lang w:val="pt-BR"/>
        </w:rPr>
        <w:t>Observação: este formulário</w:t>
      </w:r>
      <w:r w:rsidR="00C2669E" w:rsidRPr="00B0296C">
        <w:rPr>
          <w:rFonts w:ascii="Times New Roman" w:hAnsi="Times New Roman" w:cs="Times New Roman"/>
          <w:i/>
          <w:sz w:val="24"/>
          <w:szCs w:val="24"/>
          <w:lang w:val="pt-BR"/>
        </w:rPr>
        <w:t xml:space="preserve"> foi estruturado a partir do </w:t>
      </w:r>
      <w:r w:rsidR="00903BDF" w:rsidRPr="00903BDF">
        <w:rPr>
          <w:rFonts w:ascii="Times New Roman" w:hAnsi="Times New Roman" w:cs="Times New Roman" w:hint="eastAsia"/>
          <w:i/>
          <w:sz w:val="24"/>
          <w:szCs w:val="24"/>
          <w:lang w:val="pt-BR"/>
        </w:rPr>
        <w:t>APÊNDICE VI:</w:t>
      </w:r>
      <w:r w:rsidR="00903BDF">
        <w:rPr>
          <w:rFonts w:ascii="Times New Roman" w:hAnsi="Times New Roman" w:cs="Times New Roman"/>
          <w:i/>
          <w:sz w:val="24"/>
          <w:szCs w:val="24"/>
          <w:lang w:val="pt-BR"/>
        </w:rPr>
        <w:t xml:space="preserve"> </w:t>
      </w:r>
      <w:r w:rsidR="00903BDF" w:rsidRPr="00903BDF">
        <w:rPr>
          <w:rFonts w:ascii="Times New Roman" w:hAnsi="Times New Roman" w:cs="Times New Roman" w:hint="eastAsia"/>
          <w:i/>
          <w:sz w:val="24"/>
          <w:szCs w:val="24"/>
          <w:lang w:val="pt-BR"/>
        </w:rPr>
        <w:t xml:space="preserve">Instrumento avaliativo das atividades </w:t>
      </w:r>
      <w:proofErr w:type="spellStart"/>
      <w:r w:rsidR="00903BDF" w:rsidRPr="00903BDF">
        <w:rPr>
          <w:rFonts w:ascii="Times New Roman" w:hAnsi="Times New Roman" w:cs="Times New Roman" w:hint="eastAsia"/>
          <w:i/>
          <w:sz w:val="24"/>
          <w:szCs w:val="24"/>
          <w:lang w:val="pt-BR"/>
        </w:rPr>
        <w:t>extensionistas</w:t>
      </w:r>
      <w:proofErr w:type="spellEnd"/>
      <w:r w:rsidR="00903BDF">
        <w:rPr>
          <w:rFonts w:ascii="Times New Roman" w:hAnsi="Times New Roman" w:cs="Times New Roman"/>
          <w:i/>
          <w:sz w:val="24"/>
          <w:szCs w:val="24"/>
          <w:lang w:val="pt-BR"/>
        </w:rPr>
        <w:t xml:space="preserve"> </w:t>
      </w:r>
      <w:r w:rsidR="00903BDF" w:rsidRPr="00903BDF">
        <w:rPr>
          <w:rFonts w:ascii="Times New Roman" w:hAnsi="Times New Roman" w:cs="Times New Roman" w:hint="eastAsia"/>
          <w:i/>
          <w:sz w:val="24"/>
          <w:szCs w:val="24"/>
          <w:lang w:val="pt-BR"/>
        </w:rPr>
        <w:t xml:space="preserve">(Instrumento qualitativo utilizado pelo Facilitador </w:t>
      </w:r>
      <w:proofErr w:type="spellStart"/>
      <w:r w:rsidR="00903BDF" w:rsidRPr="00903BDF">
        <w:rPr>
          <w:rFonts w:ascii="Times New Roman" w:hAnsi="Times New Roman" w:cs="Times New Roman" w:hint="eastAsia"/>
          <w:i/>
          <w:sz w:val="24"/>
          <w:szCs w:val="24"/>
          <w:lang w:val="pt-BR"/>
        </w:rPr>
        <w:t>inter-transdisciplinar</w:t>
      </w:r>
      <w:proofErr w:type="spellEnd"/>
      <w:r w:rsidR="00903BDF" w:rsidRPr="00903BDF">
        <w:rPr>
          <w:rFonts w:ascii="Times New Roman" w:hAnsi="Times New Roman" w:cs="Times New Roman" w:hint="eastAsia"/>
          <w:i/>
          <w:sz w:val="24"/>
          <w:szCs w:val="24"/>
          <w:lang w:val="pt-BR"/>
        </w:rPr>
        <w:t>)</w:t>
      </w:r>
      <w:r w:rsidR="00B12BAF">
        <w:rPr>
          <w:rFonts w:ascii="Times New Roman" w:hAnsi="Times New Roman" w:cs="Times New Roman"/>
          <w:i/>
          <w:sz w:val="24"/>
          <w:szCs w:val="24"/>
          <w:lang w:val="pt-BR"/>
        </w:rPr>
        <w:t xml:space="preserve"> </w:t>
      </w:r>
      <w:bookmarkStart w:id="0" w:name="_GoBack"/>
      <w:bookmarkEnd w:id="0"/>
      <w:r w:rsidR="00C2669E" w:rsidRPr="00B0296C">
        <w:rPr>
          <w:rFonts w:ascii="Times New Roman" w:hAnsi="Times New Roman" w:cs="Times New Roman"/>
          <w:i/>
          <w:sz w:val="24"/>
          <w:szCs w:val="24"/>
          <w:lang w:val="pt-BR"/>
        </w:rPr>
        <w:t>constante da Resolução nº 0014/2024.</w:t>
      </w:r>
    </w:p>
    <w:sectPr w:rsidR="004B4D30" w:rsidSect="002716D5">
      <w:headerReference w:type="default" r:id="rId8"/>
      <w:footerReference w:type="default" r:id="rId9"/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8044A" w:rsidRDefault="00D8044A" w:rsidP="00664351">
      <w:pPr>
        <w:spacing w:after="0" w:line="240" w:lineRule="auto"/>
        <w:rPr>
          <w:rFonts w:hint="eastAsia"/>
        </w:rPr>
      </w:pPr>
      <w:r>
        <w:separator/>
      </w:r>
    </w:p>
  </w:endnote>
  <w:endnote w:type="continuationSeparator" w:id="0">
    <w:p w:rsidR="00D8044A" w:rsidRDefault="00D8044A" w:rsidP="00664351">
      <w:pPr>
        <w:spacing w:after="0" w:line="240" w:lineRule="auto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ptos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Zurich BT">
    <w:altName w:val="Arial"/>
    <w:charset w:val="00"/>
    <w:family w:val="swiss"/>
    <w:pitch w:val="variable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655A5" w:rsidRDefault="004655A5" w:rsidP="004655A5">
    <w:pPr>
      <w:pStyle w:val="Rodap"/>
      <w:ind w:hanging="900"/>
      <w:jc w:val="center"/>
      <w:rPr>
        <w:rFonts w:ascii="Zurich BT" w:hAnsi="Zurich BT" w:hint="eastAsia"/>
        <w:sz w:val="20"/>
        <w:szCs w:val="20"/>
      </w:rPr>
    </w:pP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3FEC4607" wp14:editId="66473DE7">
              <wp:simplePos x="0" y="0"/>
              <wp:positionH relativeFrom="column">
                <wp:posOffset>-568960</wp:posOffset>
              </wp:positionH>
              <wp:positionV relativeFrom="paragraph">
                <wp:posOffset>-62865</wp:posOffset>
              </wp:positionV>
              <wp:extent cx="6743700" cy="189865"/>
              <wp:effectExtent l="12065" t="13335" r="6985" b="6350"/>
              <wp:wrapNone/>
              <wp:docPr id="2" name="Freeform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743700" cy="189865"/>
                      </a:xfrm>
                      <a:custGeom>
                        <a:avLst/>
                        <a:gdLst>
                          <a:gd name="T0" fmla="*/ 0 w 607"/>
                          <a:gd name="T1" fmla="*/ 20 h 20"/>
                          <a:gd name="T2" fmla="*/ 607 w 607"/>
                          <a:gd name="T3" fmla="*/ 20 h 20"/>
                          <a:gd name="T4" fmla="*/ 607 w 607"/>
                          <a:gd name="T5" fmla="*/ 0 h 20"/>
                        </a:gdLst>
                        <a:ahLst/>
                        <a:cxnLst>
                          <a:cxn ang="0">
                            <a:pos x="T0" y="T1"/>
                          </a:cxn>
                          <a:cxn ang="0">
                            <a:pos x="T2" y="T3"/>
                          </a:cxn>
                          <a:cxn ang="0">
                            <a:pos x="T4" y="T5"/>
                          </a:cxn>
                        </a:cxnLst>
                        <a:rect l="0" t="0" r="r" b="b"/>
                        <a:pathLst>
                          <a:path w="607" h="20">
                            <a:moveTo>
                              <a:pt x="0" y="20"/>
                            </a:moveTo>
                            <a:lnTo>
                              <a:pt x="607" y="20"/>
                            </a:lnTo>
                            <a:lnTo>
                              <a:pt x="607" y="0"/>
                            </a:lnTo>
                          </a:path>
                        </a:pathLst>
                      </a:custGeom>
                      <a:noFill/>
                      <a:ln w="9360">
                        <a:solidFill>
                          <a:srgbClr val="333399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 rot="0" vert="horz" wrap="non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D5DF282" id="Freeform 1" o:spid="_x0000_s1026" style="position:absolute;margin-left:-44.8pt;margin-top:-4.95pt;width:531pt;height:14.95pt;z-index:-25165824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607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" path="m,20r607,l607,e" filled="f" strokecolor="#339" strokeweight=".26mm">
              <v:path o:connecttype="custom" o:connectlocs="0,189865;6743700,189865;6743700,0" o:connectangles="0,0,0"/>
            </v:shape>
          </w:pict>
        </mc:Fallback>
      </mc:AlternateContent>
    </w: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561EAC12" wp14:editId="71BC109E">
              <wp:simplePos x="0" y="0"/>
              <wp:positionH relativeFrom="column">
                <wp:posOffset>-568960</wp:posOffset>
              </wp:positionH>
              <wp:positionV relativeFrom="paragraph">
                <wp:posOffset>-120015</wp:posOffset>
              </wp:positionV>
              <wp:extent cx="6673215" cy="199390"/>
              <wp:effectExtent l="12065" t="13335" r="10795" b="6350"/>
              <wp:wrapNone/>
              <wp:docPr id="1" name="Freeform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673215" cy="199390"/>
                      </a:xfrm>
                      <a:custGeom>
                        <a:avLst/>
                        <a:gdLst>
                          <a:gd name="T0" fmla="*/ 0 w 600"/>
                          <a:gd name="T1" fmla="*/ 21 h 21"/>
                          <a:gd name="T2" fmla="*/ 600 w 600"/>
                          <a:gd name="T3" fmla="*/ 21 h 21"/>
                          <a:gd name="T4" fmla="*/ 600 w 600"/>
                          <a:gd name="T5" fmla="*/ 0 h 21"/>
                        </a:gdLst>
                        <a:ahLst/>
                        <a:cxnLst>
                          <a:cxn ang="0">
                            <a:pos x="T0" y="T1"/>
                          </a:cxn>
                          <a:cxn ang="0">
                            <a:pos x="T2" y="T3"/>
                          </a:cxn>
                          <a:cxn ang="0">
                            <a:pos x="T4" y="T5"/>
                          </a:cxn>
                        </a:cxnLst>
                        <a:rect l="0" t="0" r="r" b="b"/>
                        <a:pathLst>
                          <a:path w="600" h="21">
                            <a:moveTo>
                              <a:pt x="0" y="21"/>
                            </a:moveTo>
                            <a:lnTo>
                              <a:pt x="600" y="21"/>
                            </a:lnTo>
                            <a:lnTo>
                              <a:pt x="600" y="0"/>
                            </a:lnTo>
                          </a:path>
                        </a:pathLst>
                      </a:custGeom>
                      <a:noFill/>
                      <a:ln w="9360">
                        <a:solidFill>
                          <a:srgbClr val="FF0101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 rot="0" vert="horz" wrap="non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738ED66" id="Freeform 2" o:spid="_x0000_s1026" style="position:absolute;margin-left:-44.8pt;margin-top:-9.45pt;width:525.45pt;height:15.7pt;z-index:-25165721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600,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" path="m,21r600,l600,e" filled="f" strokecolor="#ff0101" strokeweight=".26mm">
              <v:path o:connecttype="custom" o:connectlocs="0,199390;6673215,199390;6673215,0" o:connectangles="0,0,0"/>
            </v:shape>
          </w:pict>
        </mc:Fallback>
      </mc:AlternateContent>
    </w:r>
  </w:p>
  <w:p w:rsidR="004655A5" w:rsidRPr="004655A5" w:rsidRDefault="004655A5" w:rsidP="004655A5">
    <w:pPr>
      <w:pStyle w:val="Rodap"/>
      <w:ind w:hanging="900"/>
      <w:jc w:val="center"/>
      <w:rPr>
        <w:rFonts w:ascii="Arial" w:hAnsi="Arial"/>
        <w:sz w:val="18"/>
        <w:szCs w:val="18"/>
        <w:lang w:val="pt-BR"/>
      </w:rPr>
    </w:pPr>
    <w:r w:rsidRPr="004655A5">
      <w:rPr>
        <w:rFonts w:ascii="Arial" w:hAnsi="Arial"/>
        <w:sz w:val="18"/>
        <w:szCs w:val="18"/>
        <w:lang w:val="pt-BR"/>
      </w:rPr>
      <w:t>Rua Santa Cruz, 557 – Centro – Araguaína -TO – CEP 77804-090 - Fone: (63) 3142-2708</w:t>
    </w:r>
  </w:p>
  <w:p w:rsidR="004655A5" w:rsidRPr="004655A5" w:rsidRDefault="004655A5" w:rsidP="004655A5">
    <w:pPr>
      <w:pStyle w:val="Rodap"/>
      <w:ind w:hanging="900"/>
      <w:jc w:val="center"/>
      <w:rPr>
        <w:rFonts w:ascii="Arial" w:hAnsi="Arial"/>
        <w:sz w:val="14"/>
        <w:szCs w:val="14"/>
        <w:lang w:val="pt-BR"/>
      </w:rPr>
    </w:pPr>
    <w:r w:rsidRPr="004655A5">
      <w:rPr>
        <w:rFonts w:ascii="Arial" w:hAnsi="Arial"/>
        <w:sz w:val="14"/>
        <w:szCs w:val="14"/>
        <w:lang w:val="pt-BR"/>
      </w:rPr>
      <w:t>www.catolicaorione.edu.br                                                            ascom@catolicaorione.edu.br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8044A" w:rsidRDefault="00D8044A" w:rsidP="00664351">
      <w:pPr>
        <w:spacing w:after="0" w:line="240" w:lineRule="auto"/>
        <w:rPr>
          <w:rFonts w:hint="eastAsia"/>
        </w:rPr>
      </w:pPr>
      <w:r>
        <w:separator/>
      </w:r>
    </w:p>
  </w:footnote>
  <w:footnote w:type="continuationSeparator" w:id="0">
    <w:p w:rsidR="00D8044A" w:rsidRDefault="00D8044A" w:rsidP="00664351">
      <w:pPr>
        <w:spacing w:after="0" w:line="240" w:lineRule="auto"/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64351" w:rsidRDefault="00664351">
    <w:pPr>
      <w:pStyle w:val="Cabealho"/>
      <w:rPr>
        <w:rFonts w:hint="eastAsia"/>
      </w:rPr>
    </w:pPr>
    <w:r>
      <w:rPr>
        <w:noProof/>
        <w:lang w:val="pt-BR" w:eastAsia="pt-BR"/>
      </w:rPr>
      <w:drawing>
        <wp:anchor distT="0" distB="0" distL="114935" distR="114935" simplePos="0" relativeHeight="251657216" behindDoc="1" locked="0" layoutInCell="1" allowOverlap="1" wp14:anchorId="2DDC168F" wp14:editId="6F5A46CC">
          <wp:simplePos x="0" y="0"/>
          <wp:positionH relativeFrom="column">
            <wp:posOffset>2114550</wp:posOffset>
          </wp:positionH>
          <wp:positionV relativeFrom="paragraph">
            <wp:posOffset>-217170</wp:posOffset>
          </wp:positionV>
          <wp:extent cx="1713230" cy="589280"/>
          <wp:effectExtent l="0" t="0" r="1270" b="1270"/>
          <wp:wrapNone/>
          <wp:docPr id="7" name="Imagem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13230" cy="58928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64351" w:rsidRDefault="00664351">
    <w:pPr>
      <w:pStyle w:val="Cabealho"/>
      <w:rPr>
        <w:rFonts w:hint="eastAsia"/>
      </w:rPr>
    </w:pPr>
  </w:p>
  <w:p w:rsidR="00664351" w:rsidRDefault="00664351">
    <w:pPr>
      <w:pStyle w:val="Cabealho"/>
      <w:rPr>
        <w:rFonts w:hint="eastAsia"/>
      </w:rPr>
    </w:pPr>
  </w:p>
  <w:p w:rsidR="00963143" w:rsidRPr="00963143" w:rsidRDefault="00963143" w:rsidP="00963143">
    <w:pPr>
      <w:tabs>
        <w:tab w:val="left" w:pos="3440"/>
      </w:tabs>
      <w:spacing w:after="0" w:line="240" w:lineRule="auto"/>
      <w:jc w:val="center"/>
      <w:rPr>
        <w:rFonts w:ascii="Calibri" w:eastAsia="Times New Roman" w:hAnsi="Calibri" w:cs="Arial"/>
        <w:b/>
        <w:sz w:val="28"/>
        <w:szCs w:val="28"/>
        <w:lang w:val="pt-BR" w:eastAsia="pt-BR"/>
      </w:rPr>
    </w:pPr>
    <w:r w:rsidRPr="00963143">
      <w:rPr>
        <w:rFonts w:ascii="Calibri" w:eastAsia="Times New Roman" w:hAnsi="Calibri" w:cs="Arial"/>
        <w:b/>
        <w:sz w:val="28"/>
        <w:szCs w:val="28"/>
        <w:lang w:val="pt-BR" w:eastAsia="pt-BR"/>
      </w:rPr>
      <w:t>NÚCLEO DE EXTENSÃO E INICIAÇÃO CIENTÍFICA</w:t>
    </w:r>
    <w:r>
      <w:rPr>
        <w:rFonts w:ascii="Calibri" w:eastAsia="Times New Roman" w:hAnsi="Calibri" w:cs="Arial"/>
        <w:b/>
        <w:sz w:val="28"/>
        <w:szCs w:val="28"/>
        <w:lang w:val="pt-BR" w:eastAsia="pt-BR"/>
      </w:rPr>
      <w:t xml:space="preserve"> - NEIC</w:t>
    </w:r>
  </w:p>
  <w:p w:rsidR="00601950" w:rsidRDefault="00E16E82" w:rsidP="00E16E82">
    <w:pPr>
      <w:autoSpaceDE w:val="0"/>
      <w:autoSpaceDN w:val="0"/>
      <w:adjustRightInd w:val="0"/>
      <w:spacing w:after="0" w:line="240" w:lineRule="auto"/>
      <w:jc w:val="center"/>
      <w:rPr>
        <w:rFonts w:ascii="Arial" w:hAnsi="Arial" w:cs="Arial"/>
        <w:b/>
        <w:bCs/>
        <w:sz w:val="24"/>
        <w:szCs w:val="24"/>
        <w:lang w:val="pt-BR"/>
      </w:rPr>
    </w:pPr>
    <w:r>
      <w:rPr>
        <w:rFonts w:ascii="Arial" w:hAnsi="Arial" w:cs="Arial"/>
        <w:b/>
        <w:bCs/>
        <w:sz w:val="24"/>
        <w:szCs w:val="24"/>
        <w:lang w:val="pt-BR"/>
      </w:rPr>
      <w:t xml:space="preserve">Instrumento Avaliativo Qualitativo das Atividades </w:t>
    </w:r>
    <w:proofErr w:type="spellStart"/>
    <w:r>
      <w:rPr>
        <w:rFonts w:ascii="Arial" w:hAnsi="Arial" w:cs="Arial"/>
        <w:b/>
        <w:bCs/>
        <w:sz w:val="24"/>
        <w:szCs w:val="24"/>
        <w:lang w:val="pt-BR"/>
      </w:rPr>
      <w:t>Extensionistas</w:t>
    </w:r>
    <w:proofErr w:type="spellEnd"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Numerad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Numerad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Commarcadore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Commarcadore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Numerad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24B8E"/>
    <w:rsid w:val="00034616"/>
    <w:rsid w:val="0006063C"/>
    <w:rsid w:val="0006401C"/>
    <w:rsid w:val="000819D0"/>
    <w:rsid w:val="000B1C29"/>
    <w:rsid w:val="0015074B"/>
    <w:rsid w:val="001E58AA"/>
    <w:rsid w:val="0020169E"/>
    <w:rsid w:val="00262A2D"/>
    <w:rsid w:val="002716D5"/>
    <w:rsid w:val="0029639D"/>
    <w:rsid w:val="002C5ABB"/>
    <w:rsid w:val="002E6579"/>
    <w:rsid w:val="00326F90"/>
    <w:rsid w:val="00367EE0"/>
    <w:rsid w:val="003B2CC4"/>
    <w:rsid w:val="003B780F"/>
    <w:rsid w:val="004439CD"/>
    <w:rsid w:val="00453269"/>
    <w:rsid w:val="004553C3"/>
    <w:rsid w:val="00455A29"/>
    <w:rsid w:val="00461E15"/>
    <w:rsid w:val="004655A5"/>
    <w:rsid w:val="00495F7D"/>
    <w:rsid w:val="004A3DF5"/>
    <w:rsid w:val="004B4D30"/>
    <w:rsid w:val="00575E39"/>
    <w:rsid w:val="00596D05"/>
    <w:rsid w:val="005B6890"/>
    <w:rsid w:val="005B7C18"/>
    <w:rsid w:val="005E7416"/>
    <w:rsid w:val="005F52F0"/>
    <w:rsid w:val="00601950"/>
    <w:rsid w:val="00635DD8"/>
    <w:rsid w:val="00642857"/>
    <w:rsid w:val="00664351"/>
    <w:rsid w:val="006A433A"/>
    <w:rsid w:val="006B4CF1"/>
    <w:rsid w:val="006D426D"/>
    <w:rsid w:val="00701593"/>
    <w:rsid w:val="007B1CA6"/>
    <w:rsid w:val="0081460E"/>
    <w:rsid w:val="0082665B"/>
    <w:rsid w:val="008354A3"/>
    <w:rsid w:val="00841038"/>
    <w:rsid w:val="008B4ECC"/>
    <w:rsid w:val="008E29A9"/>
    <w:rsid w:val="00903BDF"/>
    <w:rsid w:val="00925A0A"/>
    <w:rsid w:val="00963143"/>
    <w:rsid w:val="009642FB"/>
    <w:rsid w:val="00983C4C"/>
    <w:rsid w:val="00A008F3"/>
    <w:rsid w:val="00A11D7B"/>
    <w:rsid w:val="00A47DBE"/>
    <w:rsid w:val="00A533A6"/>
    <w:rsid w:val="00A96DE2"/>
    <w:rsid w:val="00AA1D8D"/>
    <w:rsid w:val="00AD6479"/>
    <w:rsid w:val="00AE5AAF"/>
    <w:rsid w:val="00B0296C"/>
    <w:rsid w:val="00B12BAF"/>
    <w:rsid w:val="00B2243E"/>
    <w:rsid w:val="00B47730"/>
    <w:rsid w:val="00B72420"/>
    <w:rsid w:val="00B8733C"/>
    <w:rsid w:val="00BB38D2"/>
    <w:rsid w:val="00BB7B39"/>
    <w:rsid w:val="00C23FBE"/>
    <w:rsid w:val="00C2669E"/>
    <w:rsid w:val="00C409DC"/>
    <w:rsid w:val="00C428CF"/>
    <w:rsid w:val="00C64186"/>
    <w:rsid w:val="00C74A85"/>
    <w:rsid w:val="00C804F2"/>
    <w:rsid w:val="00CA7D89"/>
    <w:rsid w:val="00CB0664"/>
    <w:rsid w:val="00D17941"/>
    <w:rsid w:val="00D51BF7"/>
    <w:rsid w:val="00D57C46"/>
    <w:rsid w:val="00D60FE6"/>
    <w:rsid w:val="00D63639"/>
    <w:rsid w:val="00D77925"/>
    <w:rsid w:val="00D8044A"/>
    <w:rsid w:val="00D90343"/>
    <w:rsid w:val="00DA1DA2"/>
    <w:rsid w:val="00DC0146"/>
    <w:rsid w:val="00DF3D56"/>
    <w:rsid w:val="00E16E82"/>
    <w:rsid w:val="00E27E56"/>
    <w:rsid w:val="00E46192"/>
    <w:rsid w:val="00E63C57"/>
    <w:rsid w:val="00EF42BD"/>
    <w:rsid w:val="00F071AC"/>
    <w:rsid w:val="00F30CF4"/>
    <w:rsid w:val="00FA51AD"/>
    <w:rsid w:val="00FC693F"/>
    <w:rsid w:val="00FE68C2"/>
    <w:rsid w:val="00FF52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300"/>
  <w15:docId w15:val="{2A858178-9E23-4F84-811E-4958893ED5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C693F"/>
    <w:rPr>
      <w:rFonts w:ascii="Aptos" w:hAnsi="Aptos"/>
      <w:sz w:val="21"/>
    </w:rPr>
  </w:style>
  <w:style w:type="paragraph" w:styleId="Ttulo1">
    <w:name w:val="heading 1"/>
    <w:basedOn w:val="Normal"/>
    <w:next w:val="Normal"/>
    <w:link w:val="Ttulo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rsid w:val="00E618BF"/>
  </w:style>
  <w:style w:type="paragraph" w:styleId="Rodap">
    <w:name w:val="footer"/>
    <w:basedOn w:val="Normal"/>
    <w:link w:val="RodapChar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618BF"/>
  </w:style>
  <w:style w:type="paragraph" w:styleId="SemEspaamento">
    <w:name w:val="No Spacing"/>
    <w:uiPriority w:val="1"/>
    <w:qFormat/>
    <w:rsid w:val="00FC693F"/>
    <w:pPr>
      <w:spacing w:after="0" w:line="240" w:lineRule="auto"/>
    </w:pPr>
  </w:style>
  <w:style w:type="character" w:customStyle="1" w:styleId="Ttulo1Char">
    <w:name w:val="Título 1 Char"/>
    <w:basedOn w:val="Fontepargpadro"/>
    <w:link w:val="Ttu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har">
    <w:name w:val="Título 2 Char"/>
    <w:basedOn w:val="Fontepargpadro"/>
    <w:link w:val="Ttu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">
    <w:name w:val="Title"/>
    <w:basedOn w:val="Normal"/>
    <w:next w:val="Normal"/>
    <w:link w:val="Ttulo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har">
    <w:name w:val="Título Char"/>
    <w:basedOn w:val="Fontepargpadro"/>
    <w:link w:val="Ttu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har">
    <w:name w:val="Subtítulo Char"/>
    <w:basedOn w:val="Fontepargpadro"/>
    <w:link w:val="Subttu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grafodaList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Corpodetexto">
    <w:name w:val="Body Text"/>
    <w:basedOn w:val="Normal"/>
    <w:link w:val="CorpodetextoChar"/>
    <w:uiPriority w:val="99"/>
    <w:unhideWhenUsed/>
    <w:rsid w:val="00AA1D8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AA1D8D"/>
  </w:style>
  <w:style w:type="paragraph" w:styleId="Corpodetexto2">
    <w:name w:val="Body Text 2"/>
    <w:basedOn w:val="Normal"/>
    <w:link w:val="Corpodetexto2Char"/>
    <w:uiPriority w:val="99"/>
    <w:unhideWhenUsed/>
    <w:rsid w:val="00AA1D8D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AA1D8D"/>
  </w:style>
  <w:style w:type="paragraph" w:styleId="Corpodetexto3">
    <w:name w:val="Body Text 3"/>
    <w:basedOn w:val="Normal"/>
    <w:link w:val="Corpodetexto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uiPriority w:val="99"/>
    <w:rsid w:val="00AA1D8D"/>
    <w:rPr>
      <w:sz w:val="16"/>
      <w:szCs w:val="16"/>
    </w:r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Commarcadore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Commarcadore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Commarcadore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Numerada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Numerada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Numerada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adecontinuao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adecontinuao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adecontinuao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odemacro">
    <w:name w:val="macro"/>
    <w:link w:val="Textodemacro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odemacroChar">
    <w:name w:val="Texto de macro Char"/>
    <w:basedOn w:val="Fontepargpadro"/>
    <w:link w:val="Textodemacro"/>
    <w:uiPriority w:val="99"/>
    <w:rsid w:val="0029639D"/>
    <w:rPr>
      <w:rFonts w:ascii="Courier" w:hAnsi="Courier"/>
      <w:sz w:val="20"/>
      <w:szCs w:val="20"/>
    </w:rPr>
  </w:style>
  <w:style w:type="paragraph" w:styleId="Citao">
    <w:name w:val="Quote"/>
    <w:basedOn w:val="Normal"/>
    <w:next w:val="Normal"/>
    <w:link w:val="CitaoChar"/>
    <w:uiPriority w:val="29"/>
    <w:qFormat/>
    <w:rsid w:val="00FC693F"/>
    <w:rPr>
      <w:i/>
      <w:iCs/>
      <w:color w:val="000000" w:themeColor="text1"/>
    </w:rPr>
  </w:style>
  <w:style w:type="character" w:customStyle="1" w:styleId="CitaoChar">
    <w:name w:val="Citação Char"/>
    <w:basedOn w:val="Fontepargpadro"/>
    <w:link w:val="Citao"/>
    <w:uiPriority w:val="29"/>
    <w:rsid w:val="00FC693F"/>
    <w:rPr>
      <w:i/>
      <w:iCs/>
      <w:color w:val="000000" w:themeColor="text1"/>
    </w:rPr>
  </w:style>
  <w:style w:type="character" w:customStyle="1" w:styleId="Ttulo4Char">
    <w:name w:val="Título 4 Char"/>
    <w:basedOn w:val="Fontepargpadro"/>
    <w:link w:val="Ttu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har">
    <w:name w:val="Título 5 Char"/>
    <w:basedOn w:val="Fontepargpadro"/>
    <w:link w:val="Ttu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Forte">
    <w:name w:val="Strong"/>
    <w:basedOn w:val="Fontepargpadro"/>
    <w:uiPriority w:val="22"/>
    <w:qFormat/>
    <w:rsid w:val="00FC693F"/>
    <w:rPr>
      <w:b/>
      <w:bCs/>
    </w:rPr>
  </w:style>
  <w:style w:type="character" w:styleId="nfase">
    <w:name w:val="Emphasis"/>
    <w:basedOn w:val="Fontepargpadro"/>
    <w:uiPriority w:val="20"/>
    <w:qFormat/>
    <w:rsid w:val="00FC693F"/>
    <w:rPr>
      <w:i/>
      <w:iCs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FC693F"/>
    <w:rPr>
      <w:b/>
      <w:bCs/>
      <w:i/>
      <w:iCs/>
      <w:color w:val="4F81BD" w:themeColor="accent1"/>
    </w:rPr>
  </w:style>
  <w:style w:type="character" w:styleId="nfaseSutil">
    <w:name w:val="Subtle Emphasis"/>
    <w:basedOn w:val="Fontepargpadro"/>
    <w:uiPriority w:val="19"/>
    <w:qFormat/>
    <w:rsid w:val="00FC693F"/>
    <w:rPr>
      <w:i/>
      <w:iCs/>
      <w:color w:val="808080" w:themeColor="text1" w:themeTint="7F"/>
    </w:rPr>
  </w:style>
  <w:style w:type="character" w:styleId="nfaseIntensa">
    <w:name w:val="Intense Emphasis"/>
    <w:basedOn w:val="Fontepargpadro"/>
    <w:uiPriority w:val="21"/>
    <w:qFormat/>
    <w:rsid w:val="00FC693F"/>
    <w:rPr>
      <w:b/>
      <w:bCs/>
      <w:i/>
      <w:iCs/>
      <w:color w:val="4F81BD" w:themeColor="accent1"/>
    </w:rPr>
  </w:style>
  <w:style w:type="character" w:styleId="RefernciaSutil">
    <w:name w:val="Subtle Reference"/>
    <w:basedOn w:val="Fontepargpadro"/>
    <w:uiPriority w:val="31"/>
    <w:qFormat/>
    <w:rsid w:val="00FC693F"/>
    <w:rPr>
      <w:smallCaps/>
      <w:color w:val="C0504D" w:themeColor="accent2"/>
      <w:u w:val="single"/>
    </w:rPr>
  </w:style>
  <w:style w:type="character" w:styleId="RefernciaIntensa">
    <w:name w:val="Intense Reference"/>
    <w:basedOn w:val="Fontepargpadro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tulodoLivro">
    <w:name w:val="Book Title"/>
    <w:basedOn w:val="Fontepargpadro"/>
    <w:uiPriority w:val="33"/>
    <w:qFormat/>
    <w:rsid w:val="00FC693F"/>
    <w:rPr>
      <w:b/>
      <w:bCs/>
      <w:smallCaps/>
      <w:spacing w:val="5"/>
    </w:rPr>
  </w:style>
  <w:style w:type="paragraph" w:styleId="CabealhodoSumrio">
    <w:name w:val="TOC Heading"/>
    <w:basedOn w:val="Ttulo1"/>
    <w:next w:val="Normal"/>
    <w:uiPriority w:val="39"/>
    <w:semiHidden/>
    <w:unhideWhenUsed/>
    <w:qFormat/>
    <w:rsid w:val="00FC693F"/>
    <w:pPr>
      <w:outlineLvl w:val="9"/>
    </w:pPr>
  </w:style>
  <w:style w:type="table" w:styleId="Tabelacomgrade">
    <w:name w:val="Table Grid"/>
    <w:basedOn w:val="Tabela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mentoClaro">
    <w:name w:val="Light Shading"/>
    <w:basedOn w:val="Tabela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mentoClaro-nfase1">
    <w:name w:val="Light Shading Accent 1"/>
    <w:basedOn w:val="Tabela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mentoClaro-nfase2">
    <w:name w:val="Light Shading Accent 2"/>
    <w:basedOn w:val="Tabela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ombreamentoClaro-nfase3">
    <w:name w:val="Light Shading Accent 3"/>
    <w:basedOn w:val="Tabela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ombreamentoClaro-nfase4">
    <w:name w:val="Light Shading Accent 4"/>
    <w:basedOn w:val="Tabela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ombreamentoClaro-nfase5">
    <w:name w:val="Light Shading Accent 5"/>
    <w:basedOn w:val="Tabela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ombreamentoClaro-nfase6">
    <w:name w:val="Light Shading Accent 6"/>
    <w:basedOn w:val="Tabela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aClara">
    <w:name w:val="Light List"/>
    <w:basedOn w:val="Tabe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e1">
    <w:name w:val="Light List Accent 1"/>
    <w:basedOn w:val="Tabe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nfase2">
    <w:name w:val="Light List Accent 2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aClara-nfase3">
    <w:name w:val="Light List Accent 3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aClara-nfase4">
    <w:name w:val="Light List Accent 4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aClara-nfase5">
    <w:name w:val="Light List Accent 5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aClara-nfase6">
    <w:name w:val="Light List Accent 6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adeClara">
    <w:name w:val="Light Grid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adeClara-nfase1">
    <w:name w:val="Light Grid Accent 1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adeClara-nfase2">
    <w:name w:val="Light Grid Accent 2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adeClara-nfase3">
    <w:name w:val="Light Grid Accent 3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adeClara-nfase4">
    <w:name w:val="Light Grid Accent 4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adeClara-nfase5">
    <w:name w:val="Light Grid Accent 5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adeClara-nfase6">
    <w:name w:val="Light Grid Accent 6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ombreamentoMdio1">
    <w:name w:val="Medium Shading 1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1">
    <w:name w:val="Medium Shading 1 Accent 1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2">
    <w:name w:val="Medium Shading 1 Accent 2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3">
    <w:name w:val="Medium Shading 1 Accent 3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4">
    <w:name w:val="Medium Shading 1 Accent 4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5">
    <w:name w:val="Medium Shading 1 Accent 5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6">
    <w:name w:val="Medium Shading 1 Accent 6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2">
    <w:name w:val="Medium Shading 2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1">
    <w:name w:val="Medium Shading 2 Accent 1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2">
    <w:name w:val="Medium Shading 2 Accent 2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3">
    <w:name w:val="Medium Shading 2 Accent 3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4">
    <w:name w:val="Medium Shading 2 Accent 4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5">
    <w:name w:val="Medium Shading 2 Accent 5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6">
    <w:name w:val="Medium Shading 2 Accent 6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aMdia1">
    <w:name w:val="Medium List 1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dia1-nfase1">
    <w:name w:val="Medium List 1 Accent 1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aMdia1-nfase2">
    <w:name w:val="Medium List 1 Accent 2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aMdia1-nfase3">
    <w:name w:val="Medium List 1 Accent 3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aMdia1-nfase4">
    <w:name w:val="Medium List 1 Accent 4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aMdia1-nfase5">
    <w:name w:val="Medium List 1 Accent 5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aMdia1-nfase6">
    <w:name w:val="Medium List 1 Accent 6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aMdia2">
    <w:name w:val="Medium List 2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1">
    <w:name w:val="Medium List 2 Accent 1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2">
    <w:name w:val="Medium List 2 Accent 2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3">
    <w:name w:val="Medium List 2 Accent 3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4">
    <w:name w:val="Medium List 2 Accent 4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5">
    <w:name w:val="Medium List 2 Accent 5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6">
    <w:name w:val="Medium List 2 Accent 6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adeMdia1">
    <w:name w:val="Medium Grid 1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adeMdia1-nfase1">
    <w:name w:val="Medium Grid 1 Accent 1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adeMdia1-nfase2">
    <w:name w:val="Medium Grid 1 Accent 2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adeMdia1-nfase3">
    <w:name w:val="Medium Grid 1 Accent 3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adeMdia1-nfase4">
    <w:name w:val="Medium Grid 1 Accent 4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adeMdia1-nfase5">
    <w:name w:val="Medium Grid 1 Accent 5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adeMdia1-nfase6">
    <w:name w:val="Medium Grid 1 Accent 6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adeMdia2">
    <w:name w:val="Medium Grid 2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1">
    <w:name w:val="Medium Grid 2 Accent 1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2">
    <w:name w:val="Medium Grid 2 Accent 2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3">
    <w:name w:val="Medium Grid 2 Accent 3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4">
    <w:name w:val="Medium Grid 2 Accent 4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5">
    <w:name w:val="Medium Grid 2 Accent 5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6">
    <w:name w:val="Medium Grid 2 Accent 6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3">
    <w:name w:val="Medium Grid 3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adeMdia3-nfase1">
    <w:name w:val="Medium Grid 3 Accent 1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adeMdia3-nfase2">
    <w:name w:val="Medium Grid 3 Accent 2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adeMdia3-nfase3">
    <w:name w:val="Medium Grid 3 Accent 3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adeMdia3-nfase4">
    <w:name w:val="Medium Grid 3 Accent 4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adeMdia3-nfase5">
    <w:name w:val="Medium Grid 3 Accent 5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adeMdia3-nfase6">
    <w:name w:val="Medium Grid 3 Accent 6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aEscura">
    <w:name w:val="Dark List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Escura-nfase1">
    <w:name w:val="Dark List Accent 1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aEscura-nfase2">
    <w:name w:val="Dark List Accent 2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aEscura-nfase3">
    <w:name w:val="Dark List Accent 3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aEscura-nfase4">
    <w:name w:val="Dark List Accent 4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aEscura-nfase5">
    <w:name w:val="Dark List Accent 5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aEscura-nfase6">
    <w:name w:val="Dark List Accent 6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ombreamentoColorido">
    <w:name w:val="Colorful Shading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Escuro-nfase1">
    <w:name w:val="Colorful Shading Accent 1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2">
    <w:name w:val="Colorful Shading Accent 2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3">
    <w:name w:val="Colorful Shading Accent 3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mentoColorido-nfase4">
    <w:name w:val="Colorful Shading Accent 4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5">
    <w:name w:val="Colorful Shading Accent 5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6">
    <w:name w:val="Colorful Shading Accent 6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Colorida">
    <w:name w:val="Colorful List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Colorida-nfase1">
    <w:name w:val="Colorful List Accent 1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aColorida-nfase2">
    <w:name w:val="Colorful List Accent 2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aColorida-nfase3">
    <w:name w:val="Colorful List Accent 3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aColorida-nfase4">
    <w:name w:val="Colorful List Accent 4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aColorida-nfase5">
    <w:name w:val="Colorful List Accent 5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aColorida-nfase6">
    <w:name w:val="Colorful List Accent 6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adeColorida">
    <w:name w:val="Colorful Grid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adeColorida-nfase1">
    <w:name w:val="Colorful Grid Accent 1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adeColorida-nfase2">
    <w:name w:val="Colorful Grid Accent 2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adeColorida-nfase3">
    <w:name w:val="Colorful Grid Accent 3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adeColorida-nfase4">
    <w:name w:val="Colorful Grid Accent 4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adeColorida-nfase5">
    <w:name w:val="Colorful Grid Accent 5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adeColorida-nfase6">
    <w:name w:val="Colorful Grid Accent 6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Refdecomentrio">
    <w:name w:val="annotation reference"/>
    <w:basedOn w:val="Fontepargpadro"/>
    <w:uiPriority w:val="99"/>
    <w:semiHidden/>
    <w:unhideWhenUsed/>
    <w:rsid w:val="00601950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601950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601950"/>
    <w:rPr>
      <w:rFonts w:ascii="Aptos" w:hAnsi="Aptos"/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601950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601950"/>
    <w:rPr>
      <w:rFonts w:ascii="Aptos" w:hAnsi="Aptos"/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0195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0195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0A67F9DD-88FB-475E-A478-38680CC500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491</TotalTime>
  <Pages>5</Pages>
  <Words>1019</Words>
  <Characters>5506</Characters>
  <Application>Microsoft Office Word</Application>
  <DocSecurity>0</DocSecurity>
  <Lines>45</Lines>
  <Paragraphs>13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6512</CharactersWithSpaces>
  <SharedDoc>false</SharedDoc>
  <HyperlinkBase/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ELZA</cp:lastModifiedBy>
  <cp:revision>58</cp:revision>
  <dcterms:created xsi:type="dcterms:W3CDTF">2013-12-23T23:15:00Z</dcterms:created>
  <dcterms:modified xsi:type="dcterms:W3CDTF">2026-08-24T20:41:00Z</dcterms:modified>
  <cp:category/>
</cp:coreProperties>
</file>